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603413" w14:textId="77777777" w:rsidR="000D40B3" w:rsidRPr="007B7AA5" w:rsidRDefault="000D40B3" w:rsidP="00CB2E3A">
      <w:pPr>
        <w:pStyle w:val="Date"/>
        <w:rPr>
          <w:b/>
          <w:sz w:val="28"/>
          <w:szCs w:val="28"/>
        </w:rPr>
      </w:pPr>
      <w:r w:rsidRPr="006D409D">
        <w:rPr>
          <w:noProof/>
          <w:color w:val="FF0000"/>
          <w:sz w:val="32"/>
          <w:lang w:eastAsia="en-GB"/>
        </w:rPr>
        <w:drawing>
          <wp:anchor distT="0" distB="0" distL="114300" distR="114300" simplePos="0" relativeHeight="251659264" behindDoc="1" locked="0" layoutInCell="1" allowOverlap="1" wp14:anchorId="4E60344A" wp14:editId="4E60344B">
            <wp:simplePos x="0" y="0"/>
            <wp:positionH relativeFrom="column">
              <wp:posOffset>54610</wp:posOffset>
            </wp:positionH>
            <wp:positionV relativeFrom="paragraph">
              <wp:posOffset>109855</wp:posOffset>
            </wp:positionV>
            <wp:extent cx="2374900" cy="1405890"/>
            <wp:effectExtent l="0" t="0" r="6350" b="3810"/>
            <wp:wrapNone/>
            <wp:docPr id="1" name="Picture 1" descr="Centenar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entenary Logo"/>
                    <pic:cNvPicPr>
                      <a:picLocks noChangeAspect="1" noChangeArrowheads="1"/>
                    </pic:cNvPicPr>
                  </pic:nvPicPr>
                  <pic:blipFill>
                    <a:blip r:embed="rId11">
                      <a:extLst>
                        <a:ext uri="{28A0092B-C50C-407E-A947-70E740481C1C}">
                          <a14:useLocalDpi xmlns:a14="http://schemas.microsoft.com/office/drawing/2010/main" val="0"/>
                        </a:ext>
                      </a:extLst>
                    </a:blip>
                    <a:srcRect b="21053"/>
                    <a:stretch>
                      <a:fillRect/>
                    </a:stretch>
                  </pic:blipFill>
                  <pic:spPr bwMode="auto">
                    <a:xfrm>
                      <a:off x="0" y="0"/>
                      <a:ext cx="2374900" cy="14058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E603414" w14:textId="77777777" w:rsidR="000D40B3" w:rsidRPr="00A07AE5" w:rsidRDefault="000D40B3" w:rsidP="003C00EE">
      <w:pPr>
        <w:jc w:val="right"/>
        <w:rPr>
          <w:rFonts w:eastAsia="Arial Unicode MS" w:cs="Arial"/>
          <w:b/>
          <w:color w:val="336699"/>
        </w:rPr>
      </w:pPr>
      <w:r w:rsidRPr="00A07AE5">
        <w:rPr>
          <w:rFonts w:eastAsia="Arial Unicode MS" w:cs="Arial"/>
          <w:b/>
          <w:color w:val="336699"/>
        </w:rPr>
        <w:t>Woodfield Park</w:t>
      </w:r>
    </w:p>
    <w:p w14:paraId="4E603415" w14:textId="77777777" w:rsidR="000D40B3" w:rsidRPr="00A07AE5" w:rsidRDefault="000D40B3" w:rsidP="003C00EE">
      <w:pPr>
        <w:jc w:val="right"/>
        <w:rPr>
          <w:rFonts w:eastAsia="Arial Unicode MS" w:cs="Arial"/>
          <w:b/>
          <w:color w:val="336699"/>
        </w:rPr>
      </w:pPr>
      <w:r w:rsidRPr="00A07AE5">
        <w:rPr>
          <w:rFonts w:eastAsia="Arial Unicode MS" w:cs="Arial"/>
          <w:b/>
          <w:color w:val="336699"/>
        </w:rPr>
        <w:t>(The Beeches)</w:t>
      </w:r>
    </w:p>
    <w:p w14:paraId="4E603416" w14:textId="77777777" w:rsidR="000D40B3" w:rsidRPr="00A07AE5" w:rsidRDefault="000D40B3" w:rsidP="003C00EE">
      <w:pPr>
        <w:jc w:val="right"/>
        <w:rPr>
          <w:rFonts w:eastAsia="Arial Unicode MS" w:cs="Arial"/>
          <w:b/>
          <w:color w:val="336699"/>
        </w:rPr>
      </w:pPr>
      <w:r w:rsidRPr="00A07AE5">
        <w:rPr>
          <w:rFonts w:eastAsia="Arial Unicode MS" w:cs="Arial"/>
          <w:b/>
          <w:color w:val="336699"/>
        </w:rPr>
        <w:t>Amersham</w:t>
      </w:r>
    </w:p>
    <w:p w14:paraId="4E603417" w14:textId="77777777" w:rsidR="000D40B3" w:rsidRDefault="000D40B3" w:rsidP="003C00EE">
      <w:pPr>
        <w:jc w:val="right"/>
        <w:rPr>
          <w:rFonts w:eastAsia="Arial Unicode MS" w:cs="Arial"/>
          <w:b/>
          <w:color w:val="336699"/>
        </w:rPr>
      </w:pPr>
      <w:r w:rsidRPr="00A07AE5">
        <w:rPr>
          <w:rFonts w:eastAsia="Arial Unicode MS" w:cs="Arial"/>
          <w:b/>
          <w:color w:val="336699"/>
        </w:rPr>
        <w:t>Bucks</w:t>
      </w:r>
    </w:p>
    <w:p w14:paraId="4E603418" w14:textId="77777777" w:rsidR="000D40B3" w:rsidRPr="003A6B12" w:rsidRDefault="000D40B3" w:rsidP="003C00EE">
      <w:pPr>
        <w:jc w:val="right"/>
        <w:rPr>
          <w:rFonts w:eastAsia="Arial Unicode MS" w:cs="Arial"/>
          <w:b/>
          <w:color w:val="336699"/>
        </w:rPr>
      </w:pPr>
      <w:r w:rsidRPr="00A07AE5">
        <w:rPr>
          <w:rFonts w:eastAsia="Arial Unicode MS" w:cs="Arial"/>
          <w:b/>
          <w:color w:val="336699"/>
          <w:lang w:val="fr-FR"/>
        </w:rPr>
        <w:t>HP6 5QQ</w:t>
      </w:r>
    </w:p>
    <w:p w14:paraId="4E603419" w14:textId="77777777" w:rsidR="000D40B3" w:rsidRPr="00A07AE5" w:rsidRDefault="000D40B3" w:rsidP="003C00EE">
      <w:pPr>
        <w:jc w:val="right"/>
        <w:rPr>
          <w:rFonts w:eastAsia="Arial Unicode MS" w:cs="Arial"/>
          <w:b/>
          <w:color w:val="336699"/>
          <w:lang w:val="fr-FR"/>
        </w:rPr>
      </w:pPr>
      <w:r w:rsidRPr="00A07AE5">
        <w:rPr>
          <w:rFonts w:eastAsia="Arial Unicode MS" w:cs="Arial"/>
          <w:b/>
          <w:color w:val="336699"/>
          <w:lang w:val="fr-FR"/>
        </w:rPr>
        <w:t>01494 432932</w:t>
      </w:r>
    </w:p>
    <w:p w14:paraId="4E60341A" w14:textId="77777777" w:rsidR="000D40B3" w:rsidRPr="00A07AE5" w:rsidRDefault="000D40B3" w:rsidP="003C00EE">
      <w:pPr>
        <w:jc w:val="right"/>
        <w:rPr>
          <w:rFonts w:eastAsia="Arial Unicode MS" w:cs="Arial"/>
          <w:b/>
          <w:color w:val="336699"/>
          <w:lang w:val="fr-FR"/>
        </w:rPr>
      </w:pPr>
      <w:r>
        <w:rPr>
          <w:rFonts w:eastAsia="Arial Unicode MS" w:cs="Arial"/>
          <w:b/>
          <w:color w:val="336699"/>
          <w:lang w:val="fr-FR"/>
        </w:rPr>
        <w:t>m</w:t>
      </w:r>
      <w:r w:rsidRPr="00A07AE5">
        <w:rPr>
          <w:rFonts w:eastAsia="Arial Unicode MS" w:cs="Arial"/>
          <w:b/>
          <w:color w:val="336699"/>
          <w:lang w:val="fr-FR"/>
        </w:rPr>
        <w:t>anager</w:t>
      </w:r>
      <w:r>
        <w:rPr>
          <w:rFonts w:eastAsia="Arial Unicode MS" w:cs="Arial"/>
          <w:b/>
          <w:color w:val="336699"/>
          <w:lang w:val="fr-FR"/>
        </w:rPr>
        <w:t>@cbltsc.com</w:t>
      </w:r>
    </w:p>
    <w:p w14:paraId="4E60341B" w14:textId="77777777" w:rsidR="000D40B3" w:rsidRDefault="000D40B3" w:rsidP="00CB2E3A">
      <w:pPr>
        <w:rPr>
          <w:rFonts w:eastAsia="Arial Unicode MS" w:cs="Arial"/>
          <w:b/>
          <w:color w:val="336699"/>
          <w:lang w:val="fr-FR"/>
        </w:rPr>
      </w:pPr>
    </w:p>
    <w:p w14:paraId="4E60341C" w14:textId="77777777" w:rsidR="000D40B3" w:rsidRDefault="000D40B3" w:rsidP="00CB2E3A">
      <w:pPr>
        <w:pStyle w:val="Date"/>
      </w:pPr>
    </w:p>
    <w:p w14:paraId="4E60341D" w14:textId="77777777" w:rsidR="000D40B3" w:rsidRDefault="000D40B3" w:rsidP="00CB2E3A">
      <w:pPr>
        <w:pStyle w:val="InsideAddressName"/>
      </w:pPr>
    </w:p>
    <w:p w14:paraId="4E60341E" w14:textId="77777777" w:rsidR="000D40B3" w:rsidRPr="00DF343A" w:rsidRDefault="000D40B3" w:rsidP="00CB2E3A">
      <w:pPr>
        <w:spacing w:after="200" w:line="276" w:lineRule="auto"/>
        <w:rPr>
          <w:rFonts w:ascii="Calibri" w:eastAsia="Calibri" w:hAnsi="Calibri"/>
          <w:b/>
          <w:spacing w:val="0"/>
          <w:sz w:val="28"/>
          <w:szCs w:val="28"/>
          <w:u w:val="single"/>
        </w:rPr>
      </w:pPr>
      <w:r w:rsidRPr="00DF343A">
        <w:rPr>
          <w:rFonts w:ascii="Calibri" w:eastAsia="Calibri" w:hAnsi="Calibri"/>
          <w:b/>
          <w:spacing w:val="0"/>
          <w:sz w:val="28"/>
          <w:szCs w:val="28"/>
          <w:u w:val="single"/>
        </w:rPr>
        <w:t>CHESHAM BOIS LAWN TENNIS AND SQUASH CLUB AGM</w:t>
      </w:r>
    </w:p>
    <w:p w14:paraId="4E60341F" w14:textId="37EB08CA" w:rsidR="000D40B3" w:rsidRPr="00B02465" w:rsidRDefault="000D40B3" w:rsidP="00CB2E3A">
      <w:pPr>
        <w:spacing w:after="200" w:line="276" w:lineRule="auto"/>
        <w:rPr>
          <w:rFonts w:ascii="Calibri" w:eastAsia="Calibri" w:hAnsi="Calibri"/>
          <w:b/>
          <w:spacing w:val="0"/>
          <w:sz w:val="28"/>
          <w:szCs w:val="28"/>
          <w:u w:val="single"/>
        </w:rPr>
      </w:pPr>
      <w:r w:rsidRPr="00B02465">
        <w:rPr>
          <w:rFonts w:ascii="Calibri" w:eastAsia="Calibri" w:hAnsi="Calibri"/>
          <w:b/>
          <w:spacing w:val="0"/>
          <w:sz w:val="28"/>
          <w:szCs w:val="28"/>
          <w:u w:val="single"/>
        </w:rPr>
        <w:t>Minutes of AGM held on</w:t>
      </w:r>
      <w:r w:rsidR="008D6C94">
        <w:rPr>
          <w:rFonts w:ascii="Calibri" w:eastAsia="Calibri" w:hAnsi="Calibri"/>
          <w:b/>
          <w:spacing w:val="0"/>
          <w:sz w:val="28"/>
          <w:szCs w:val="28"/>
          <w:u w:val="single"/>
        </w:rPr>
        <w:t xml:space="preserve"> Thursday </w:t>
      </w:r>
      <w:r w:rsidR="009A666F">
        <w:rPr>
          <w:rFonts w:ascii="Calibri" w:eastAsia="Calibri" w:hAnsi="Calibri"/>
          <w:b/>
          <w:spacing w:val="0"/>
          <w:sz w:val="28"/>
          <w:szCs w:val="28"/>
          <w:u w:val="single"/>
        </w:rPr>
        <w:t>10 December 2020</w:t>
      </w:r>
      <w:r w:rsidR="008A7198">
        <w:rPr>
          <w:rFonts w:ascii="Calibri" w:eastAsia="Calibri" w:hAnsi="Calibri"/>
          <w:b/>
          <w:spacing w:val="0"/>
          <w:sz w:val="28"/>
          <w:szCs w:val="28"/>
          <w:u w:val="single"/>
        </w:rPr>
        <w:t xml:space="preserve"> via Zoom.</w:t>
      </w:r>
    </w:p>
    <w:p w14:paraId="4E603420" w14:textId="77777777" w:rsidR="000D40B3" w:rsidRPr="009F2B0B" w:rsidRDefault="000D40B3" w:rsidP="00CB2E3A">
      <w:pPr>
        <w:spacing w:after="200" w:line="276" w:lineRule="auto"/>
        <w:rPr>
          <w:rFonts w:ascii="Calibri" w:eastAsia="Calibri" w:hAnsi="Calibri"/>
          <w:b/>
          <w:spacing w:val="0"/>
          <w:sz w:val="22"/>
          <w:szCs w:val="22"/>
        </w:rPr>
      </w:pPr>
      <w:r>
        <w:rPr>
          <w:rFonts w:ascii="Calibri" w:eastAsia="Calibri" w:hAnsi="Calibri"/>
          <w:b/>
          <w:spacing w:val="0"/>
          <w:sz w:val="22"/>
          <w:szCs w:val="22"/>
        </w:rPr>
        <w:t xml:space="preserve">1.           </w:t>
      </w:r>
      <w:r w:rsidR="007B2958">
        <w:rPr>
          <w:rFonts w:ascii="Calibri" w:eastAsia="Calibri" w:hAnsi="Calibri"/>
          <w:b/>
          <w:spacing w:val="0"/>
          <w:sz w:val="22"/>
          <w:szCs w:val="22"/>
        </w:rPr>
        <w:t xml:space="preserve">Those </w:t>
      </w:r>
      <w:r w:rsidRPr="009F2B0B">
        <w:rPr>
          <w:rFonts w:ascii="Calibri" w:eastAsia="Calibri" w:hAnsi="Calibri"/>
          <w:b/>
          <w:spacing w:val="0"/>
          <w:sz w:val="22"/>
          <w:szCs w:val="22"/>
        </w:rPr>
        <w:t>Present</w:t>
      </w:r>
      <w:r w:rsidR="004E3774">
        <w:rPr>
          <w:rFonts w:ascii="Calibri" w:eastAsia="Calibri" w:hAnsi="Calibri"/>
          <w:b/>
          <w:spacing w:val="0"/>
          <w:sz w:val="22"/>
          <w:szCs w:val="22"/>
        </w:rPr>
        <w:t xml:space="preserve"> &amp; Apologies for Absence.</w:t>
      </w:r>
    </w:p>
    <w:p w14:paraId="4E603421" w14:textId="35CA5610" w:rsidR="00D825B6" w:rsidRDefault="000D40B3" w:rsidP="00CB2E3A">
      <w:pPr>
        <w:spacing w:after="200" w:line="276" w:lineRule="auto"/>
        <w:rPr>
          <w:rFonts w:ascii="Calibri" w:eastAsia="Calibri" w:hAnsi="Calibri"/>
          <w:spacing w:val="0"/>
          <w:sz w:val="22"/>
          <w:szCs w:val="22"/>
        </w:rPr>
      </w:pPr>
      <w:r>
        <w:rPr>
          <w:rFonts w:ascii="Calibri" w:eastAsia="Calibri" w:hAnsi="Calibri"/>
          <w:spacing w:val="0"/>
          <w:sz w:val="22"/>
          <w:szCs w:val="22"/>
        </w:rPr>
        <w:t>Meeting c</w:t>
      </w:r>
      <w:r w:rsidR="00DF5849">
        <w:rPr>
          <w:rFonts w:ascii="Calibri" w:eastAsia="Calibri" w:hAnsi="Calibri"/>
          <w:spacing w:val="0"/>
          <w:sz w:val="22"/>
          <w:szCs w:val="22"/>
        </w:rPr>
        <w:t>haired by Stephen</w:t>
      </w:r>
      <w:r w:rsidRPr="00DF343A">
        <w:rPr>
          <w:rFonts w:ascii="Calibri" w:eastAsia="Calibri" w:hAnsi="Calibri"/>
          <w:spacing w:val="0"/>
          <w:sz w:val="22"/>
          <w:szCs w:val="22"/>
        </w:rPr>
        <w:t xml:space="preserve"> Ellis-Jones</w:t>
      </w:r>
      <w:r>
        <w:rPr>
          <w:rFonts w:ascii="Calibri" w:eastAsia="Calibri" w:hAnsi="Calibri"/>
          <w:spacing w:val="0"/>
          <w:sz w:val="22"/>
          <w:szCs w:val="22"/>
        </w:rPr>
        <w:t xml:space="preserve">.  </w:t>
      </w:r>
      <w:r w:rsidR="007208A8">
        <w:rPr>
          <w:rFonts w:ascii="Calibri" w:eastAsia="Calibri" w:hAnsi="Calibri"/>
          <w:spacing w:val="0"/>
          <w:sz w:val="22"/>
          <w:szCs w:val="22"/>
        </w:rPr>
        <w:t xml:space="preserve">Other </w:t>
      </w:r>
      <w:r w:rsidR="007B2958">
        <w:rPr>
          <w:rFonts w:ascii="Calibri" w:eastAsia="Calibri" w:hAnsi="Calibri"/>
          <w:spacing w:val="0"/>
          <w:sz w:val="22"/>
          <w:szCs w:val="22"/>
        </w:rPr>
        <w:t xml:space="preserve">Committee </w:t>
      </w:r>
      <w:r w:rsidR="007208A8">
        <w:rPr>
          <w:rFonts w:ascii="Calibri" w:eastAsia="Calibri" w:hAnsi="Calibri"/>
          <w:spacing w:val="0"/>
          <w:sz w:val="22"/>
          <w:szCs w:val="22"/>
        </w:rPr>
        <w:t>Members present</w:t>
      </w:r>
      <w:r w:rsidR="007B2958">
        <w:rPr>
          <w:rFonts w:ascii="Calibri" w:eastAsia="Calibri" w:hAnsi="Calibri"/>
          <w:spacing w:val="0"/>
          <w:sz w:val="22"/>
          <w:szCs w:val="22"/>
        </w:rPr>
        <w:t xml:space="preserve">: </w:t>
      </w:r>
      <w:r w:rsidR="009A666F">
        <w:rPr>
          <w:rFonts w:ascii="Calibri" w:eastAsia="Calibri" w:hAnsi="Calibri"/>
          <w:spacing w:val="0"/>
          <w:sz w:val="22"/>
          <w:szCs w:val="22"/>
        </w:rPr>
        <w:t>Julie Moan</w:t>
      </w:r>
      <w:r w:rsidR="007B2958">
        <w:rPr>
          <w:rFonts w:ascii="Calibri" w:eastAsia="Calibri" w:hAnsi="Calibri"/>
          <w:spacing w:val="0"/>
          <w:sz w:val="22"/>
          <w:szCs w:val="22"/>
        </w:rPr>
        <w:t xml:space="preserve">, Peter Dickinson, </w:t>
      </w:r>
      <w:r w:rsidR="007E1B25">
        <w:rPr>
          <w:rFonts w:ascii="Calibri" w:eastAsia="Calibri" w:hAnsi="Calibri"/>
          <w:spacing w:val="0"/>
          <w:sz w:val="22"/>
          <w:szCs w:val="22"/>
        </w:rPr>
        <w:t>Kevin Walshaw</w:t>
      </w:r>
      <w:r w:rsidR="00906E7B">
        <w:rPr>
          <w:rFonts w:ascii="Calibri" w:eastAsia="Calibri" w:hAnsi="Calibri"/>
          <w:spacing w:val="0"/>
          <w:sz w:val="22"/>
          <w:szCs w:val="22"/>
        </w:rPr>
        <w:t xml:space="preserve">, </w:t>
      </w:r>
      <w:r w:rsidR="009A666F">
        <w:rPr>
          <w:rFonts w:ascii="Calibri" w:eastAsia="Calibri" w:hAnsi="Calibri"/>
          <w:spacing w:val="0"/>
          <w:sz w:val="22"/>
          <w:szCs w:val="22"/>
        </w:rPr>
        <w:t>Paul Vicary</w:t>
      </w:r>
      <w:r w:rsidR="007E1B25">
        <w:rPr>
          <w:rFonts w:ascii="Calibri" w:eastAsia="Calibri" w:hAnsi="Calibri"/>
          <w:spacing w:val="0"/>
          <w:sz w:val="22"/>
          <w:szCs w:val="22"/>
        </w:rPr>
        <w:t xml:space="preserve"> </w:t>
      </w:r>
      <w:r w:rsidR="00462041">
        <w:rPr>
          <w:rFonts w:ascii="Calibri" w:eastAsia="Calibri" w:hAnsi="Calibri"/>
          <w:spacing w:val="0"/>
          <w:sz w:val="22"/>
          <w:szCs w:val="22"/>
        </w:rPr>
        <w:t>and</w:t>
      </w:r>
      <w:r w:rsidR="007E1B25">
        <w:rPr>
          <w:rFonts w:ascii="Calibri" w:eastAsia="Calibri" w:hAnsi="Calibri"/>
          <w:spacing w:val="0"/>
          <w:sz w:val="22"/>
          <w:szCs w:val="22"/>
        </w:rPr>
        <w:t xml:space="preserve"> Kim Todd</w:t>
      </w:r>
      <w:r w:rsidR="007B2958">
        <w:rPr>
          <w:rFonts w:ascii="Calibri" w:eastAsia="Calibri" w:hAnsi="Calibri"/>
          <w:spacing w:val="0"/>
          <w:sz w:val="22"/>
          <w:szCs w:val="22"/>
        </w:rPr>
        <w:t xml:space="preserve">.   </w:t>
      </w:r>
    </w:p>
    <w:p w14:paraId="4E603422" w14:textId="1D8FE4A8" w:rsidR="0037180B" w:rsidRPr="00B57469" w:rsidRDefault="00D825B6" w:rsidP="00CB2E3A">
      <w:pPr>
        <w:spacing w:after="200" w:line="276" w:lineRule="auto"/>
        <w:rPr>
          <w:rFonts w:ascii="Calibri" w:eastAsia="Calibri" w:hAnsi="Calibri"/>
          <w:spacing w:val="0"/>
          <w:sz w:val="22"/>
          <w:szCs w:val="22"/>
        </w:rPr>
      </w:pPr>
      <w:r w:rsidRPr="00B57469">
        <w:rPr>
          <w:rFonts w:ascii="Calibri" w:eastAsia="Calibri" w:hAnsi="Calibri"/>
          <w:spacing w:val="0"/>
          <w:sz w:val="22"/>
          <w:szCs w:val="22"/>
        </w:rPr>
        <w:t>A</w:t>
      </w:r>
      <w:r w:rsidR="000D40B3" w:rsidRPr="00B57469">
        <w:rPr>
          <w:rFonts w:ascii="Calibri" w:eastAsia="Calibri" w:hAnsi="Calibri"/>
          <w:spacing w:val="0"/>
          <w:sz w:val="22"/>
          <w:szCs w:val="22"/>
        </w:rPr>
        <w:t>ttendees</w:t>
      </w:r>
      <w:r w:rsidR="007749BA" w:rsidRPr="00B57469">
        <w:rPr>
          <w:rFonts w:ascii="Calibri" w:eastAsia="Calibri" w:hAnsi="Calibri"/>
          <w:spacing w:val="0"/>
          <w:sz w:val="22"/>
          <w:szCs w:val="22"/>
        </w:rPr>
        <w:t>:</w:t>
      </w:r>
      <w:r w:rsidR="007749BA" w:rsidRPr="00B57469">
        <w:rPr>
          <w:rFonts w:ascii="Calibri" w:eastAsia="Calibri" w:hAnsi="Calibri"/>
          <w:spacing w:val="0"/>
          <w:sz w:val="22"/>
          <w:szCs w:val="22"/>
        </w:rPr>
        <w:tab/>
      </w:r>
      <w:r w:rsidR="00B57469" w:rsidRPr="00B57469">
        <w:rPr>
          <w:rFonts w:ascii="Calibri" w:eastAsia="Calibri" w:hAnsi="Calibri"/>
          <w:spacing w:val="0"/>
          <w:sz w:val="22"/>
          <w:szCs w:val="22"/>
        </w:rPr>
        <w:t xml:space="preserve"> </w:t>
      </w:r>
      <w:r w:rsidR="003C00EE">
        <w:rPr>
          <w:rFonts w:ascii="Calibri" w:eastAsia="Calibri" w:hAnsi="Calibri"/>
          <w:spacing w:val="0"/>
          <w:sz w:val="22"/>
          <w:szCs w:val="22"/>
        </w:rPr>
        <w:t>Listed separately.</w:t>
      </w:r>
    </w:p>
    <w:p w14:paraId="4E603423" w14:textId="3443D33B" w:rsidR="00906E7B" w:rsidRDefault="000D40B3" w:rsidP="00CB2E3A">
      <w:pPr>
        <w:spacing w:after="200" w:line="276" w:lineRule="auto"/>
        <w:rPr>
          <w:rFonts w:ascii="Calibri" w:eastAsia="Calibri" w:hAnsi="Calibri"/>
          <w:spacing w:val="0"/>
          <w:sz w:val="22"/>
          <w:szCs w:val="22"/>
        </w:rPr>
      </w:pPr>
      <w:r w:rsidRPr="00DF343A">
        <w:rPr>
          <w:rFonts w:ascii="Calibri" w:eastAsia="Calibri" w:hAnsi="Calibri"/>
          <w:spacing w:val="0"/>
          <w:sz w:val="22"/>
          <w:szCs w:val="22"/>
        </w:rPr>
        <w:t>Apologies for absence were received from</w:t>
      </w:r>
      <w:r w:rsidR="008B762E">
        <w:rPr>
          <w:rFonts w:ascii="Calibri" w:eastAsia="Calibri" w:hAnsi="Calibri"/>
          <w:spacing w:val="0"/>
          <w:sz w:val="22"/>
          <w:szCs w:val="22"/>
        </w:rPr>
        <w:t>:</w:t>
      </w:r>
      <w:r w:rsidR="0006711B">
        <w:rPr>
          <w:rFonts w:ascii="Calibri" w:eastAsia="Calibri" w:hAnsi="Calibri"/>
          <w:spacing w:val="0"/>
          <w:sz w:val="22"/>
          <w:szCs w:val="22"/>
        </w:rPr>
        <w:t xml:space="preserve"> </w:t>
      </w:r>
      <w:r w:rsidR="003C00EE">
        <w:rPr>
          <w:rFonts w:ascii="Calibri" w:eastAsia="Calibri" w:hAnsi="Calibri"/>
          <w:spacing w:val="0"/>
          <w:sz w:val="22"/>
          <w:szCs w:val="22"/>
        </w:rPr>
        <w:tab/>
      </w:r>
      <w:r w:rsidR="003D0E16">
        <w:rPr>
          <w:rFonts w:ascii="Calibri" w:eastAsia="Calibri" w:hAnsi="Calibri"/>
          <w:spacing w:val="0"/>
          <w:sz w:val="22"/>
          <w:szCs w:val="22"/>
        </w:rPr>
        <w:t>none</w:t>
      </w:r>
    </w:p>
    <w:p w14:paraId="4E603424" w14:textId="60169C9B" w:rsidR="004E3774" w:rsidRDefault="004E3774" w:rsidP="00CB2E3A">
      <w:pPr>
        <w:spacing w:after="200" w:line="276" w:lineRule="auto"/>
        <w:rPr>
          <w:rFonts w:ascii="Calibri" w:eastAsia="Calibri" w:hAnsi="Calibri"/>
          <w:spacing w:val="0"/>
          <w:sz w:val="22"/>
          <w:szCs w:val="22"/>
        </w:rPr>
      </w:pPr>
      <w:r>
        <w:rPr>
          <w:rFonts w:ascii="Calibri" w:eastAsia="Calibri" w:hAnsi="Calibri"/>
          <w:b/>
          <w:spacing w:val="0"/>
          <w:sz w:val="22"/>
          <w:szCs w:val="22"/>
        </w:rPr>
        <w:t>2.</w:t>
      </w:r>
      <w:r>
        <w:rPr>
          <w:rFonts w:ascii="Calibri" w:eastAsia="Calibri" w:hAnsi="Calibri"/>
          <w:b/>
          <w:spacing w:val="0"/>
          <w:sz w:val="22"/>
          <w:szCs w:val="22"/>
        </w:rPr>
        <w:tab/>
        <w:t xml:space="preserve">Minutes of AGM on </w:t>
      </w:r>
      <w:r w:rsidR="00E17C85">
        <w:rPr>
          <w:rFonts w:ascii="Calibri" w:eastAsia="Calibri" w:hAnsi="Calibri"/>
          <w:b/>
          <w:spacing w:val="0"/>
          <w:sz w:val="22"/>
          <w:szCs w:val="22"/>
        </w:rPr>
        <w:t xml:space="preserve">Thursday </w:t>
      </w:r>
      <w:r w:rsidR="001C4D77">
        <w:rPr>
          <w:rFonts w:ascii="Calibri" w:eastAsia="Calibri" w:hAnsi="Calibri"/>
          <w:b/>
          <w:spacing w:val="0"/>
          <w:sz w:val="22"/>
          <w:szCs w:val="22"/>
        </w:rPr>
        <w:t>2</w:t>
      </w:r>
      <w:r w:rsidR="009A666F">
        <w:rPr>
          <w:rFonts w:ascii="Calibri" w:eastAsia="Calibri" w:hAnsi="Calibri"/>
          <w:b/>
          <w:spacing w:val="0"/>
          <w:sz w:val="22"/>
          <w:szCs w:val="22"/>
        </w:rPr>
        <w:t>8</w:t>
      </w:r>
      <w:r w:rsidR="001C4D77">
        <w:rPr>
          <w:rFonts w:ascii="Calibri" w:eastAsia="Calibri" w:hAnsi="Calibri"/>
          <w:b/>
          <w:spacing w:val="0"/>
          <w:sz w:val="22"/>
          <w:szCs w:val="22"/>
        </w:rPr>
        <w:t xml:space="preserve"> November 201</w:t>
      </w:r>
      <w:r w:rsidR="009A666F">
        <w:rPr>
          <w:rFonts w:ascii="Calibri" w:eastAsia="Calibri" w:hAnsi="Calibri"/>
          <w:b/>
          <w:spacing w:val="0"/>
          <w:sz w:val="22"/>
          <w:szCs w:val="22"/>
        </w:rPr>
        <w:t>9</w:t>
      </w:r>
    </w:p>
    <w:p w14:paraId="4E603425" w14:textId="2F04D81E" w:rsidR="004E3774" w:rsidRDefault="004E3774" w:rsidP="00CB2E3A">
      <w:pPr>
        <w:spacing w:after="200" w:line="276" w:lineRule="auto"/>
        <w:rPr>
          <w:rFonts w:ascii="Calibri" w:eastAsia="Calibri" w:hAnsi="Calibri"/>
          <w:spacing w:val="0"/>
          <w:sz w:val="22"/>
          <w:szCs w:val="22"/>
        </w:rPr>
      </w:pPr>
      <w:r>
        <w:rPr>
          <w:rFonts w:ascii="Calibri" w:eastAsia="Calibri" w:hAnsi="Calibri"/>
          <w:spacing w:val="0"/>
          <w:sz w:val="22"/>
          <w:szCs w:val="22"/>
        </w:rPr>
        <w:t>Approval proposed by</w:t>
      </w:r>
      <w:r w:rsidR="003F1CF7">
        <w:rPr>
          <w:rFonts w:ascii="Calibri" w:eastAsia="Calibri" w:hAnsi="Calibri"/>
          <w:spacing w:val="0"/>
          <w:sz w:val="22"/>
          <w:szCs w:val="22"/>
        </w:rPr>
        <w:t xml:space="preserve"> </w:t>
      </w:r>
      <w:r w:rsidR="000F681D">
        <w:rPr>
          <w:rFonts w:ascii="Calibri" w:eastAsia="Calibri" w:hAnsi="Calibri"/>
          <w:spacing w:val="0"/>
          <w:sz w:val="22"/>
          <w:szCs w:val="22"/>
        </w:rPr>
        <w:t>Geoff Williams</w:t>
      </w:r>
      <w:r w:rsidR="00287D15">
        <w:rPr>
          <w:rFonts w:ascii="Calibri" w:eastAsia="Calibri" w:hAnsi="Calibri"/>
          <w:spacing w:val="0"/>
          <w:sz w:val="22"/>
          <w:szCs w:val="22"/>
        </w:rPr>
        <w:t>,</w:t>
      </w:r>
      <w:r w:rsidR="00693680">
        <w:rPr>
          <w:rFonts w:ascii="Calibri" w:eastAsia="Calibri" w:hAnsi="Calibri"/>
          <w:spacing w:val="0"/>
          <w:sz w:val="22"/>
          <w:szCs w:val="22"/>
        </w:rPr>
        <w:t xml:space="preserve"> and</w:t>
      </w:r>
      <w:r w:rsidR="00B2627F">
        <w:rPr>
          <w:rFonts w:ascii="Calibri" w:eastAsia="Calibri" w:hAnsi="Calibri"/>
          <w:spacing w:val="0"/>
          <w:sz w:val="22"/>
          <w:szCs w:val="22"/>
        </w:rPr>
        <w:t xml:space="preserve"> </w:t>
      </w:r>
      <w:r w:rsidR="000F681D">
        <w:rPr>
          <w:rFonts w:ascii="Calibri" w:eastAsia="Calibri" w:hAnsi="Calibri"/>
          <w:spacing w:val="0"/>
          <w:sz w:val="22"/>
          <w:szCs w:val="22"/>
        </w:rPr>
        <w:t>Peter Henry</w:t>
      </w:r>
      <w:r w:rsidR="00A378A7">
        <w:rPr>
          <w:rFonts w:ascii="Calibri" w:eastAsia="Calibri" w:hAnsi="Calibri"/>
          <w:spacing w:val="0"/>
          <w:sz w:val="22"/>
          <w:szCs w:val="22"/>
        </w:rPr>
        <w:t xml:space="preserve"> seconded</w:t>
      </w:r>
      <w:r w:rsidR="00693680">
        <w:rPr>
          <w:rFonts w:ascii="Calibri" w:eastAsia="Calibri" w:hAnsi="Calibri"/>
          <w:spacing w:val="0"/>
          <w:sz w:val="22"/>
          <w:szCs w:val="22"/>
        </w:rPr>
        <w:t xml:space="preserve">.  </w:t>
      </w:r>
      <w:r>
        <w:rPr>
          <w:rFonts w:ascii="Calibri" w:eastAsia="Calibri" w:hAnsi="Calibri"/>
          <w:spacing w:val="0"/>
          <w:sz w:val="22"/>
          <w:szCs w:val="22"/>
        </w:rPr>
        <w:t>Approved by attendees.</w:t>
      </w:r>
      <w:r w:rsidR="003D0E16">
        <w:rPr>
          <w:rFonts w:ascii="Calibri" w:eastAsia="Calibri" w:hAnsi="Calibri"/>
          <w:spacing w:val="0"/>
          <w:sz w:val="22"/>
          <w:szCs w:val="22"/>
        </w:rPr>
        <w:t xml:space="preserve">   </w:t>
      </w:r>
    </w:p>
    <w:p w14:paraId="4E603426" w14:textId="77777777" w:rsidR="00462041" w:rsidRDefault="007E1B25" w:rsidP="00CB2E3A">
      <w:pPr>
        <w:spacing w:after="200" w:line="276" w:lineRule="auto"/>
        <w:rPr>
          <w:rFonts w:ascii="Calibri" w:eastAsia="Calibri" w:hAnsi="Calibri"/>
          <w:b/>
          <w:spacing w:val="0"/>
          <w:sz w:val="22"/>
          <w:szCs w:val="22"/>
        </w:rPr>
      </w:pPr>
      <w:r w:rsidRPr="00693680">
        <w:rPr>
          <w:rFonts w:ascii="Calibri" w:eastAsia="Calibri" w:hAnsi="Calibri"/>
          <w:b/>
          <w:spacing w:val="0"/>
          <w:sz w:val="22"/>
          <w:szCs w:val="22"/>
        </w:rPr>
        <w:t>3</w:t>
      </w:r>
      <w:r w:rsidR="00693680">
        <w:rPr>
          <w:rFonts w:ascii="Calibri" w:eastAsia="Calibri" w:hAnsi="Calibri"/>
          <w:b/>
          <w:spacing w:val="0"/>
          <w:sz w:val="22"/>
          <w:szCs w:val="22"/>
        </w:rPr>
        <w:t>.</w:t>
      </w:r>
      <w:r w:rsidR="004E3774">
        <w:rPr>
          <w:rFonts w:ascii="Calibri" w:eastAsia="Calibri" w:hAnsi="Calibri"/>
          <w:spacing w:val="0"/>
          <w:sz w:val="22"/>
          <w:szCs w:val="22"/>
        </w:rPr>
        <w:tab/>
      </w:r>
      <w:r w:rsidR="004E3774">
        <w:rPr>
          <w:rFonts w:ascii="Calibri" w:eastAsia="Calibri" w:hAnsi="Calibri"/>
          <w:b/>
          <w:spacing w:val="0"/>
          <w:sz w:val="22"/>
          <w:szCs w:val="22"/>
        </w:rPr>
        <w:t>Matters arising</w:t>
      </w:r>
    </w:p>
    <w:p w14:paraId="564CDF41" w14:textId="46B01EF4" w:rsidR="00791A87" w:rsidRDefault="003D0E16" w:rsidP="00CB2E3A">
      <w:pPr>
        <w:spacing w:after="200" w:line="276" w:lineRule="auto"/>
        <w:rPr>
          <w:rFonts w:ascii="Calibri" w:eastAsia="Calibri" w:hAnsi="Calibri"/>
          <w:spacing w:val="0"/>
          <w:sz w:val="22"/>
          <w:szCs w:val="22"/>
        </w:rPr>
      </w:pPr>
      <w:r>
        <w:rPr>
          <w:rFonts w:ascii="Calibri" w:eastAsia="Calibri" w:hAnsi="Calibri"/>
          <w:spacing w:val="0"/>
          <w:sz w:val="22"/>
          <w:szCs w:val="22"/>
        </w:rPr>
        <w:t xml:space="preserve">Carpark:  </w:t>
      </w:r>
      <w:r w:rsidR="000F681D">
        <w:rPr>
          <w:rFonts w:ascii="Calibri" w:eastAsia="Calibri" w:hAnsi="Calibri"/>
          <w:spacing w:val="0"/>
          <w:sz w:val="22"/>
          <w:szCs w:val="22"/>
        </w:rPr>
        <w:t>The issues with the carpark have not quite been resolved.  The quote from the original contractor to undertake the additional works required is considerabl</w:t>
      </w:r>
      <w:r w:rsidR="003A037B">
        <w:rPr>
          <w:rFonts w:ascii="Calibri" w:eastAsia="Calibri" w:hAnsi="Calibri"/>
          <w:spacing w:val="0"/>
          <w:sz w:val="22"/>
          <w:szCs w:val="22"/>
        </w:rPr>
        <w:t>y</w:t>
      </w:r>
      <w:r w:rsidR="000F681D">
        <w:rPr>
          <w:rFonts w:ascii="Calibri" w:eastAsia="Calibri" w:hAnsi="Calibri"/>
          <w:spacing w:val="0"/>
          <w:sz w:val="22"/>
          <w:szCs w:val="22"/>
        </w:rPr>
        <w:t xml:space="preserve"> less than the retention monies</w:t>
      </w:r>
      <w:r w:rsidR="003A037B">
        <w:rPr>
          <w:rFonts w:ascii="Calibri" w:eastAsia="Calibri" w:hAnsi="Calibri"/>
          <w:spacing w:val="0"/>
          <w:sz w:val="22"/>
          <w:szCs w:val="22"/>
        </w:rPr>
        <w:t xml:space="preserve"> (£12k)</w:t>
      </w:r>
      <w:r w:rsidR="000F681D">
        <w:rPr>
          <w:rFonts w:ascii="Calibri" w:eastAsia="Calibri" w:hAnsi="Calibri"/>
          <w:spacing w:val="0"/>
          <w:sz w:val="22"/>
          <w:szCs w:val="22"/>
        </w:rPr>
        <w:t xml:space="preserve">. </w:t>
      </w:r>
      <w:r w:rsidR="003A037B">
        <w:rPr>
          <w:rFonts w:ascii="Calibri" w:eastAsia="Calibri" w:hAnsi="Calibri"/>
          <w:spacing w:val="0"/>
          <w:sz w:val="22"/>
          <w:szCs w:val="22"/>
        </w:rPr>
        <w:t xml:space="preserve">If the original contractor is unable to undertake the additional works, alternative contractors will be approached.  </w:t>
      </w:r>
    </w:p>
    <w:p w14:paraId="1B7B334E" w14:textId="593AA57C" w:rsidR="003A037B" w:rsidRDefault="003A037B" w:rsidP="00CB2E3A">
      <w:pPr>
        <w:spacing w:after="200" w:line="276" w:lineRule="auto"/>
        <w:rPr>
          <w:rFonts w:ascii="Calibri" w:eastAsia="Calibri" w:hAnsi="Calibri"/>
          <w:spacing w:val="0"/>
          <w:sz w:val="22"/>
          <w:szCs w:val="22"/>
        </w:rPr>
      </w:pPr>
      <w:r>
        <w:rPr>
          <w:rFonts w:ascii="Calibri" w:eastAsia="Calibri" w:hAnsi="Calibri"/>
          <w:spacing w:val="0"/>
          <w:sz w:val="22"/>
          <w:szCs w:val="22"/>
        </w:rPr>
        <w:t xml:space="preserve">A discussion followed on improving facilities at the Club, including the viability of </w:t>
      </w:r>
      <w:proofErr w:type="spellStart"/>
      <w:r>
        <w:rPr>
          <w:rFonts w:ascii="Calibri" w:eastAsia="Calibri" w:hAnsi="Calibri"/>
          <w:spacing w:val="0"/>
          <w:sz w:val="22"/>
          <w:szCs w:val="22"/>
        </w:rPr>
        <w:t>Padel</w:t>
      </w:r>
      <w:proofErr w:type="spellEnd"/>
      <w:r>
        <w:rPr>
          <w:rFonts w:ascii="Calibri" w:eastAsia="Calibri" w:hAnsi="Calibri"/>
          <w:spacing w:val="0"/>
          <w:sz w:val="22"/>
          <w:szCs w:val="22"/>
        </w:rPr>
        <w:t xml:space="preserve"> Tennis.  </w:t>
      </w:r>
      <w:r w:rsidR="00E67217">
        <w:rPr>
          <w:rFonts w:ascii="Calibri" w:eastAsia="Calibri" w:hAnsi="Calibri"/>
          <w:spacing w:val="0"/>
          <w:sz w:val="22"/>
          <w:szCs w:val="22"/>
        </w:rPr>
        <w:t xml:space="preserve">One suggestion put forward for consideration is to replace one tennis court with three </w:t>
      </w:r>
      <w:proofErr w:type="spellStart"/>
      <w:r w:rsidR="00E67217">
        <w:rPr>
          <w:rFonts w:ascii="Calibri" w:eastAsia="Calibri" w:hAnsi="Calibri"/>
          <w:spacing w:val="0"/>
          <w:sz w:val="22"/>
          <w:szCs w:val="22"/>
        </w:rPr>
        <w:t>Padel</w:t>
      </w:r>
      <w:proofErr w:type="spellEnd"/>
      <w:r w:rsidR="00E67217">
        <w:rPr>
          <w:rFonts w:ascii="Calibri" w:eastAsia="Calibri" w:hAnsi="Calibri"/>
          <w:spacing w:val="0"/>
          <w:sz w:val="22"/>
          <w:szCs w:val="22"/>
        </w:rPr>
        <w:t xml:space="preserve"> Tennis courts.  Mary Crowshaw confirmed that the LTA are pushing </w:t>
      </w:r>
      <w:proofErr w:type="spellStart"/>
      <w:r w:rsidR="00E67217">
        <w:rPr>
          <w:rFonts w:ascii="Calibri" w:eastAsia="Calibri" w:hAnsi="Calibri"/>
          <w:spacing w:val="0"/>
          <w:sz w:val="22"/>
          <w:szCs w:val="22"/>
        </w:rPr>
        <w:t>Padel</w:t>
      </w:r>
      <w:proofErr w:type="spellEnd"/>
      <w:r w:rsidR="00E67217">
        <w:rPr>
          <w:rFonts w:ascii="Calibri" w:eastAsia="Calibri" w:hAnsi="Calibri"/>
          <w:spacing w:val="0"/>
          <w:sz w:val="22"/>
          <w:szCs w:val="22"/>
        </w:rPr>
        <w:t xml:space="preserve"> Tennis as a sport and may offer funding.  The Tennis Committee would consider further.</w:t>
      </w:r>
    </w:p>
    <w:p w14:paraId="1DB67763" w14:textId="559FD49E" w:rsidR="00677AF1" w:rsidRPr="00832E84" w:rsidRDefault="002B1FF3" w:rsidP="00CB2E3A">
      <w:pPr>
        <w:spacing w:after="200" w:line="276" w:lineRule="auto"/>
        <w:rPr>
          <w:rFonts w:ascii="Calibri" w:eastAsia="Calibri" w:hAnsi="Calibri"/>
          <w:spacing w:val="0"/>
          <w:sz w:val="22"/>
          <w:szCs w:val="22"/>
        </w:rPr>
      </w:pPr>
      <w:r>
        <w:rPr>
          <w:rFonts w:ascii="Calibri" w:eastAsia="Calibri" w:hAnsi="Calibri"/>
          <w:spacing w:val="0"/>
          <w:sz w:val="22"/>
          <w:szCs w:val="22"/>
        </w:rPr>
        <w:t>Refurbishment of the Clubhouse would come under consideration once more once things have settled following the Pandemic.</w:t>
      </w:r>
    </w:p>
    <w:p w14:paraId="4E603428" w14:textId="49D612E2" w:rsidR="00CC6998" w:rsidRPr="00CC6998" w:rsidRDefault="007E1B25" w:rsidP="00CB2E3A">
      <w:pPr>
        <w:spacing w:after="200" w:line="276" w:lineRule="auto"/>
        <w:rPr>
          <w:rFonts w:ascii="Calibri" w:eastAsia="Calibri" w:hAnsi="Calibri"/>
          <w:b/>
          <w:spacing w:val="0"/>
          <w:sz w:val="22"/>
          <w:szCs w:val="22"/>
        </w:rPr>
      </w:pPr>
      <w:r>
        <w:rPr>
          <w:rFonts w:ascii="Calibri" w:eastAsia="Calibri" w:hAnsi="Calibri"/>
          <w:b/>
          <w:spacing w:val="0"/>
          <w:sz w:val="22"/>
          <w:szCs w:val="22"/>
        </w:rPr>
        <w:t>4</w:t>
      </w:r>
      <w:r w:rsidR="00CC6998" w:rsidRPr="00CC6998">
        <w:rPr>
          <w:rFonts w:ascii="Calibri" w:eastAsia="Calibri" w:hAnsi="Calibri"/>
          <w:b/>
          <w:spacing w:val="0"/>
          <w:sz w:val="22"/>
          <w:szCs w:val="22"/>
        </w:rPr>
        <w:t xml:space="preserve">.   </w:t>
      </w:r>
      <w:r w:rsidR="00CC6998" w:rsidRPr="00CC6998">
        <w:rPr>
          <w:rFonts w:ascii="Calibri" w:eastAsia="Calibri" w:hAnsi="Calibri"/>
          <w:b/>
          <w:spacing w:val="0"/>
          <w:sz w:val="22"/>
          <w:szCs w:val="22"/>
        </w:rPr>
        <w:tab/>
        <w:t xml:space="preserve">Club Reports </w:t>
      </w:r>
    </w:p>
    <w:p w14:paraId="4E603429" w14:textId="524D0C8B" w:rsidR="00CC6998" w:rsidRDefault="00693680" w:rsidP="00CB2E3A">
      <w:pPr>
        <w:spacing w:after="200" w:line="276" w:lineRule="auto"/>
        <w:rPr>
          <w:rFonts w:ascii="Calibri" w:eastAsia="Calibri" w:hAnsi="Calibri"/>
          <w:spacing w:val="0"/>
          <w:sz w:val="22"/>
          <w:szCs w:val="22"/>
        </w:rPr>
      </w:pPr>
      <w:r>
        <w:rPr>
          <w:rFonts w:ascii="Calibri" w:eastAsia="Calibri" w:hAnsi="Calibri"/>
          <w:spacing w:val="0"/>
          <w:sz w:val="22"/>
          <w:szCs w:val="22"/>
        </w:rPr>
        <w:t xml:space="preserve">Club reports </w:t>
      </w:r>
      <w:r w:rsidR="004F65AB">
        <w:rPr>
          <w:rFonts w:ascii="Calibri" w:eastAsia="Calibri" w:hAnsi="Calibri"/>
          <w:spacing w:val="0"/>
          <w:sz w:val="22"/>
          <w:szCs w:val="22"/>
        </w:rPr>
        <w:t xml:space="preserve">had been </w:t>
      </w:r>
      <w:r w:rsidR="003C00EE">
        <w:rPr>
          <w:rFonts w:ascii="Calibri" w:eastAsia="Calibri" w:hAnsi="Calibri"/>
          <w:spacing w:val="0"/>
          <w:sz w:val="22"/>
          <w:szCs w:val="22"/>
        </w:rPr>
        <w:t xml:space="preserve">made </w:t>
      </w:r>
      <w:r w:rsidR="004F65AB">
        <w:rPr>
          <w:rFonts w:ascii="Calibri" w:eastAsia="Calibri" w:hAnsi="Calibri"/>
          <w:spacing w:val="0"/>
          <w:sz w:val="22"/>
          <w:szCs w:val="22"/>
        </w:rPr>
        <w:t xml:space="preserve">available </w:t>
      </w:r>
      <w:r w:rsidR="00CC6998">
        <w:rPr>
          <w:rFonts w:ascii="Calibri" w:eastAsia="Calibri" w:hAnsi="Calibri"/>
          <w:spacing w:val="0"/>
          <w:sz w:val="22"/>
          <w:szCs w:val="22"/>
        </w:rPr>
        <w:t xml:space="preserve">on </w:t>
      </w:r>
      <w:r>
        <w:rPr>
          <w:rFonts w:ascii="Calibri" w:eastAsia="Calibri" w:hAnsi="Calibri"/>
          <w:spacing w:val="0"/>
          <w:sz w:val="22"/>
          <w:szCs w:val="22"/>
        </w:rPr>
        <w:t xml:space="preserve">the Club’s </w:t>
      </w:r>
      <w:r w:rsidR="00CC6998">
        <w:rPr>
          <w:rFonts w:ascii="Calibri" w:eastAsia="Calibri" w:hAnsi="Calibri"/>
          <w:spacing w:val="0"/>
          <w:sz w:val="22"/>
          <w:szCs w:val="22"/>
        </w:rPr>
        <w:t xml:space="preserve">website.  </w:t>
      </w:r>
    </w:p>
    <w:p w14:paraId="6BD195A1" w14:textId="595630BB" w:rsidR="003A1D9E" w:rsidRDefault="00543717" w:rsidP="00CB2E3A">
      <w:pPr>
        <w:spacing w:after="200" w:line="276" w:lineRule="auto"/>
        <w:rPr>
          <w:rFonts w:ascii="Calibri" w:eastAsia="Calibri" w:hAnsi="Calibri"/>
          <w:spacing w:val="0"/>
          <w:sz w:val="22"/>
          <w:szCs w:val="22"/>
        </w:rPr>
      </w:pPr>
      <w:r>
        <w:rPr>
          <w:rFonts w:ascii="Calibri" w:eastAsia="Calibri" w:hAnsi="Calibri"/>
          <w:spacing w:val="0"/>
          <w:sz w:val="22"/>
          <w:szCs w:val="22"/>
        </w:rPr>
        <w:t>Chairman</w:t>
      </w:r>
      <w:r w:rsidR="004C210B">
        <w:rPr>
          <w:rFonts w:ascii="Calibri" w:eastAsia="Calibri" w:hAnsi="Calibri"/>
          <w:spacing w:val="0"/>
          <w:sz w:val="22"/>
          <w:szCs w:val="22"/>
        </w:rPr>
        <w:t>’s Report</w:t>
      </w:r>
    </w:p>
    <w:p w14:paraId="5A984CD9" w14:textId="61A02C38" w:rsidR="00677AF1" w:rsidRDefault="002B1FF3" w:rsidP="00CB2E3A">
      <w:pPr>
        <w:spacing w:after="200" w:line="276" w:lineRule="auto"/>
        <w:rPr>
          <w:rFonts w:ascii="Calibri" w:eastAsia="Calibri" w:hAnsi="Calibri"/>
          <w:spacing w:val="0"/>
          <w:sz w:val="22"/>
          <w:szCs w:val="22"/>
        </w:rPr>
      </w:pPr>
      <w:r>
        <w:rPr>
          <w:rFonts w:ascii="Calibri" w:eastAsia="Calibri" w:hAnsi="Calibri"/>
          <w:spacing w:val="0"/>
          <w:sz w:val="22"/>
          <w:szCs w:val="22"/>
        </w:rPr>
        <w:t xml:space="preserve">The Chairman’s Report had been made available on the Club’s website.  </w:t>
      </w:r>
      <w:r w:rsidR="003C00EE">
        <w:rPr>
          <w:rFonts w:ascii="Calibri" w:eastAsia="Calibri" w:hAnsi="Calibri"/>
          <w:spacing w:val="0"/>
          <w:sz w:val="22"/>
          <w:szCs w:val="22"/>
        </w:rPr>
        <w:t>Obviously,</w:t>
      </w:r>
      <w:r>
        <w:rPr>
          <w:rFonts w:ascii="Calibri" w:eastAsia="Calibri" w:hAnsi="Calibri"/>
          <w:spacing w:val="0"/>
          <w:sz w:val="22"/>
          <w:szCs w:val="22"/>
        </w:rPr>
        <w:t xml:space="preserve"> the year has been dominated by the Pandemic but there are still some positives.  MMM court bookings for both tennis </w:t>
      </w:r>
      <w:r>
        <w:rPr>
          <w:rFonts w:ascii="Calibri" w:eastAsia="Calibri" w:hAnsi="Calibri"/>
          <w:spacing w:val="0"/>
          <w:sz w:val="22"/>
          <w:szCs w:val="22"/>
        </w:rPr>
        <w:lastRenderedPageBreak/>
        <w:t>and squash working very well.  Also, as a result of the Pandemic, there has been an increase in dual membership.  All of us are hopeful that 2021 will be better.</w:t>
      </w:r>
    </w:p>
    <w:p w14:paraId="355E96A5" w14:textId="74424540" w:rsidR="002B1FF3" w:rsidRDefault="002B1FF3" w:rsidP="00CB2E3A">
      <w:pPr>
        <w:spacing w:after="200" w:line="276" w:lineRule="auto"/>
        <w:rPr>
          <w:rFonts w:ascii="Calibri" w:eastAsia="Calibri" w:hAnsi="Calibri"/>
          <w:spacing w:val="0"/>
          <w:sz w:val="22"/>
          <w:szCs w:val="22"/>
        </w:rPr>
      </w:pPr>
      <w:r>
        <w:rPr>
          <w:rFonts w:ascii="Calibri" w:eastAsia="Calibri" w:hAnsi="Calibri"/>
          <w:spacing w:val="0"/>
          <w:sz w:val="22"/>
          <w:szCs w:val="22"/>
        </w:rPr>
        <w:t xml:space="preserve">The social side of the Club has been severely curtailed with the bar remaining closed for most of the year.  It did reopen eventually with outside service, thanks to a small army of volunteers. </w:t>
      </w:r>
    </w:p>
    <w:p w14:paraId="2D67A30F" w14:textId="191F2333" w:rsidR="002B1FF3" w:rsidRDefault="00564B9A" w:rsidP="00CB2E3A">
      <w:pPr>
        <w:spacing w:after="200" w:line="276" w:lineRule="auto"/>
        <w:rPr>
          <w:rFonts w:ascii="Calibri" w:eastAsia="Calibri" w:hAnsi="Calibri"/>
          <w:spacing w:val="0"/>
          <w:sz w:val="22"/>
          <w:szCs w:val="22"/>
        </w:rPr>
      </w:pPr>
      <w:r>
        <w:rPr>
          <w:rFonts w:ascii="Calibri" w:eastAsia="Calibri" w:hAnsi="Calibri"/>
          <w:spacing w:val="0"/>
          <w:sz w:val="22"/>
          <w:szCs w:val="22"/>
        </w:rPr>
        <w:t>We are mindful that we still need to cut costs to balance the shortfall in income from Squash.  The Club has applied for a further Government grant.  £25k had been received during the first lockdown.</w:t>
      </w:r>
    </w:p>
    <w:p w14:paraId="0FC86681" w14:textId="7A6E1120" w:rsidR="003A1D9E" w:rsidRDefault="003B7A03" w:rsidP="00CB2E3A">
      <w:pPr>
        <w:spacing w:after="200" w:line="276" w:lineRule="auto"/>
        <w:rPr>
          <w:rFonts w:ascii="Calibri" w:eastAsia="Calibri" w:hAnsi="Calibri"/>
          <w:spacing w:val="0"/>
          <w:sz w:val="22"/>
          <w:szCs w:val="22"/>
        </w:rPr>
      </w:pPr>
      <w:r>
        <w:rPr>
          <w:rFonts w:ascii="Calibri" w:eastAsia="Calibri" w:hAnsi="Calibri"/>
          <w:spacing w:val="0"/>
          <w:sz w:val="22"/>
          <w:szCs w:val="22"/>
        </w:rPr>
        <w:t xml:space="preserve">Treasurer’s </w:t>
      </w:r>
      <w:r w:rsidR="003A1D9E">
        <w:rPr>
          <w:rFonts w:ascii="Calibri" w:eastAsia="Calibri" w:hAnsi="Calibri"/>
          <w:spacing w:val="0"/>
          <w:sz w:val="22"/>
          <w:szCs w:val="22"/>
        </w:rPr>
        <w:t>Report</w:t>
      </w:r>
    </w:p>
    <w:p w14:paraId="6B93E68B" w14:textId="5699B904" w:rsidR="00564B9A" w:rsidRDefault="00564B9A" w:rsidP="00CB2E3A">
      <w:pPr>
        <w:spacing w:after="200" w:line="276" w:lineRule="auto"/>
        <w:rPr>
          <w:rFonts w:ascii="Calibri" w:eastAsia="Calibri" w:hAnsi="Calibri"/>
          <w:spacing w:val="0"/>
          <w:sz w:val="22"/>
          <w:szCs w:val="22"/>
        </w:rPr>
      </w:pPr>
      <w:r>
        <w:rPr>
          <w:rFonts w:ascii="Calibri" w:eastAsia="Calibri" w:hAnsi="Calibri"/>
          <w:spacing w:val="0"/>
          <w:sz w:val="22"/>
          <w:szCs w:val="22"/>
        </w:rPr>
        <w:t xml:space="preserve">Club accounts are for the period ending 31 July and do not show the full impact of the Pandemic.  The accounts do show a surplus of £45k as opposed to £7k in the previous year.  The £25k Government grant (referred to above) and £5k claimed </w:t>
      </w:r>
      <w:r w:rsidR="0059365F">
        <w:rPr>
          <w:rFonts w:ascii="Calibri" w:eastAsia="Calibri" w:hAnsi="Calibri"/>
          <w:spacing w:val="0"/>
          <w:sz w:val="22"/>
          <w:szCs w:val="22"/>
        </w:rPr>
        <w:t>through</w:t>
      </w:r>
      <w:r>
        <w:rPr>
          <w:rFonts w:ascii="Calibri" w:eastAsia="Calibri" w:hAnsi="Calibri"/>
          <w:spacing w:val="0"/>
          <w:sz w:val="22"/>
          <w:szCs w:val="22"/>
        </w:rPr>
        <w:t xml:space="preserve"> the Furlough scheme</w:t>
      </w:r>
      <w:r w:rsidR="0059365F">
        <w:rPr>
          <w:rFonts w:ascii="Calibri" w:eastAsia="Calibri" w:hAnsi="Calibri"/>
          <w:spacing w:val="0"/>
          <w:sz w:val="22"/>
          <w:szCs w:val="22"/>
        </w:rPr>
        <w:t xml:space="preserve"> are reflected in the surplus.  Although the accounts are in good shape for the year, we do not know what is going to happen in the next financial year, Pandemic or otherwise.</w:t>
      </w:r>
      <w:r>
        <w:rPr>
          <w:rFonts w:ascii="Calibri" w:eastAsia="Calibri" w:hAnsi="Calibri"/>
          <w:spacing w:val="0"/>
          <w:sz w:val="22"/>
          <w:szCs w:val="22"/>
        </w:rPr>
        <w:t xml:space="preserve">  </w:t>
      </w:r>
    </w:p>
    <w:p w14:paraId="4E60342A" w14:textId="23BCB5DA" w:rsidR="00CC6998" w:rsidRDefault="004C4D92" w:rsidP="00CB2E3A">
      <w:pPr>
        <w:spacing w:after="200" w:line="276" w:lineRule="auto"/>
        <w:rPr>
          <w:rFonts w:ascii="Calibri" w:eastAsia="Calibri" w:hAnsi="Calibri"/>
          <w:b/>
          <w:spacing w:val="0"/>
          <w:sz w:val="22"/>
          <w:szCs w:val="22"/>
        </w:rPr>
      </w:pPr>
      <w:r>
        <w:rPr>
          <w:rFonts w:ascii="Calibri" w:eastAsia="Calibri" w:hAnsi="Calibri"/>
          <w:spacing w:val="0"/>
          <w:sz w:val="22"/>
          <w:szCs w:val="22"/>
        </w:rPr>
        <w:t>5</w:t>
      </w:r>
      <w:r w:rsidR="00EF3351">
        <w:rPr>
          <w:rFonts w:ascii="Calibri" w:eastAsia="Calibri" w:hAnsi="Calibri"/>
          <w:b/>
          <w:spacing w:val="0"/>
          <w:sz w:val="22"/>
          <w:szCs w:val="22"/>
        </w:rPr>
        <w:t>.</w:t>
      </w:r>
      <w:r w:rsidR="00EF3351">
        <w:rPr>
          <w:rFonts w:ascii="Calibri" w:eastAsia="Calibri" w:hAnsi="Calibri"/>
          <w:b/>
          <w:spacing w:val="0"/>
          <w:sz w:val="22"/>
          <w:szCs w:val="22"/>
        </w:rPr>
        <w:tab/>
        <w:t>Club Accounts</w:t>
      </w:r>
      <w:r w:rsidR="00C35137">
        <w:rPr>
          <w:rFonts w:ascii="Calibri" w:eastAsia="Calibri" w:hAnsi="Calibri"/>
          <w:b/>
          <w:spacing w:val="0"/>
          <w:sz w:val="22"/>
          <w:szCs w:val="22"/>
        </w:rPr>
        <w:t xml:space="preserve">  </w:t>
      </w:r>
    </w:p>
    <w:p w14:paraId="29D98439" w14:textId="09318B60" w:rsidR="004C4D92" w:rsidRPr="003C00EE" w:rsidRDefault="004C4D92" w:rsidP="00CB2E3A">
      <w:pPr>
        <w:spacing w:after="200" w:line="276" w:lineRule="auto"/>
        <w:rPr>
          <w:rFonts w:ascii="Calibri" w:eastAsia="Calibri" w:hAnsi="Calibri"/>
          <w:bCs/>
          <w:spacing w:val="0"/>
          <w:sz w:val="22"/>
          <w:szCs w:val="22"/>
        </w:rPr>
      </w:pPr>
      <w:r w:rsidRPr="003C00EE">
        <w:rPr>
          <w:rFonts w:ascii="Calibri" w:eastAsia="Calibri" w:hAnsi="Calibri"/>
          <w:bCs/>
          <w:spacing w:val="0"/>
          <w:sz w:val="22"/>
          <w:szCs w:val="22"/>
        </w:rPr>
        <w:t xml:space="preserve">Approval of Accounts, proposed by Clive </w:t>
      </w:r>
      <w:proofErr w:type="spellStart"/>
      <w:r w:rsidRPr="003C00EE">
        <w:rPr>
          <w:rFonts w:ascii="Calibri" w:eastAsia="Calibri" w:hAnsi="Calibri"/>
          <w:bCs/>
          <w:spacing w:val="0"/>
          <w:sz w:val="22"/>
          <w:szCs w:val="22"/>
        </w:rPr>
        <w:t>Gillingwater</w:t>
      </w:r>
      <w:proofErr w:type="spellEnd"/>
      <w:r w:rsidRPr="003C00EE">
        <w:rPr>
          <w:rFonts w:ascii="Calibri" w:eastAsia="Calibri" w:hAnsi="Calibri"/>
          <w:bCs/>
          <w:spacing w:val="0"/>
          <w:sz w:val="22"/>
          <w:szCs w:val="22"/>
        </w:rPr>
        <w:t xml:space="preserve">, seconded by Debbie </w:t>
      </w:r>
      <w:proofErr w:type="spellStart"/>
      <w:r w:rsidRPr="003C00EE">
        <w:rPr>
          <w:rFonts w:ascii="Calibri" w:eastAsia="Calibri" w:hAnsi="Calibri"/>
          <w:bCs/>
          <w:spacing w:val="0"/>
          <w:sz w:val="22"/>
          <w:szCs w:val="22"/>
        </w:rPr>
        <w:t>Maurantonio</w:t>
      </w:r>
      <w:proofErr w:type="spellEnd"/>
      <w:r w:rsidRPr="003C00EE">
        <w:rPr>
          <w:rFonts w:ascii="Calibri" w:eastAsia="Calibri" w:hAnsi="Calibri"/>
          <w:bCs/>
          <w:spacing w:val="0"/>
          <w:sz w:val="22"/>
          <w:szCs w:val="22"/>
        </w:rPr>
        <w:t>.   Approved by attendees.</w:t>
      </w:r>
    </w:p>
    <w:p w14:paraId="4E60342F" w14:textId="2971EC45" w:rsidR="007B2958" w:rsidRDefault="0059365F" w:rsidP="003C00EE">
      <w:pPr>
        <w:rPr>
          <w:rFonts w:eastAsia="Calibri"/>
          <w:b/>
        </w:rPr>
      </w:pPr>
      <w:r>
        <w:rPr>
          <w:rFonts w:eastAsia="Calibri"/>
          <w:b/>
        </w:rPr>
        <w:t>5</w:t>
      </w:r>
      <w:r w:rsidR="00201A51" w:rsidRPr="009A666F">
        <w:rPr>
          <w:rFonts w:eastAsia="Calibri"/>
          <w:b/>
        </w:rPr>
        <w:t>.</w:t>
      </w:r>
      <w:r w:rsidR="00201A51" w:rsidRPr="009A666F">
        <w:rPr>
          <w:rFonts w:eastAsia="Calibri"/>
          <w:b/>
        </w:rPr>
        <w:tab/>
      </w:r>
      <w:r w:rsidR="007B2958" w:rsidRPr="009A666F">
        <w:rPr>
          <w:rFonts w:eastAsia="Calibri"/>
          <w:b/>
        </w:rPr>
        <w:t xml:space="preserve"> Election of Officers</w:t>
      </w:r>
    </w:p>
    <w:p w14:paraId="1281E6C4" w14:textId="77777777" w:rsidR="003C00EE" w:rsidRPr="009A666F" w:rsidRDefault="003C00EE" w:rsidP="003C00EE">
      <w:pPr>
        <w:rPr>
          <w:rFonts w:eastAsia="Calibri"/>
          <w:b/>
        </w:rPr>
      </w:pPr>
    </w:p>
    <w:p w14:paraId="4E603433" w14:textId="77777777" w:rsidR="00882D29" w:rsidRDefault="0037180B" w:rsidP="00CB2E3A">
      <w:pPr>
        <w:spacing w:after="200" w:line="276" w:lineRule="auto"/>
        <w:rPr>
          <w:rFonts w:ascii="Calibri" w:eastAsia="Calibri" w:hAnsi="Calibri"/>
          <w:spacing w:val="0"/>
          <w:sz w:val="22"/>
          <w:szCs w:val="22"/>
        </w:rPr>
      </w:pPr>
      <w:r>
        <w:rPr>
          <w:rFonts w:ascii="Calibri" w:eastAsia="Calibri" w:hAnsi="Calibri"/>
          <w:spacing w:val="0"/>
          <w:sz w:val="22"/>
          <w:szCs w:val="22"/>
        </w:rPr>
        <w:t>The following members we</w:t>
      </w:r>
      <w:r w:rsidR="007208A8">
        <w:rPr>
          <w:rFonts w:ascii="Calibri" w:eastAsia="Calibri" w:hAnsi="Calibri"/>
          <w:spacing w:val="0"/>
          <w:sz w:val="22"/>
          <w:szCs w:val="22"/>
        </w:rPr>
        <w:t>r</w:t>
      </w:r>
      <w:r>
        <w:rPr>
          <w:rFonts w:ascii="Calibri" w:eastAsia="Calibri" w:hAnsi="Calibri"/>
          <w:spacing w:val="0"/>
          <w:sz w:val="22"/>
          <w:szCs w:val="22"/>
        </w:rPr>
        <w:t xml:space="preserve">e nominated for re-election: </w:t>
      </w:r>
    </w:p>
    <w:p w14:paraId="5BCD82DF" w14:textId="6B8D0BD2" w:rsidR="001C4D77" w:rsidRDefault="001C4D77" w:rsidP="00C54149">
      <w:pPr>
        <w:spacing w:after="200" w:line="276" w:lineRule="auto"/>
        <w:jc w:val="left"/>
        <w:rPr>
          <w:rFonts w:ascii="Calibri" w:eastAsia="Calibri" w:hAnsi="Calibri"/>
          <w:b/>
          <w:spacing w:val="0"/>
          <w:sz w:val="22"/>
          <w:szCs w:val="22"/>
        </w:rPr>
      </w:pPr>
      <w:r>
        <w:rPr>
          <w:rFonts w:ascii="Calibri" w:eastAsia="Calibri" w:hAnsi="Calibri"/>
          <w:b/>
          <w:spacing w:val="0"/>
          <w:sz w:val="22"/>
          <w:szCs w:val="22"/>
        </w:rPr>
        <w:t>Treasurer:</w:t>
      </w:r>
      <w:r>
        <w:rPr>
          <w:rFonts w:ascii="Calibri" w:eastAsia="Calibri" w:hAnsi="Calibri"/>
          <w:b/>
          <w:spacing w:val="0"/>
          <w:sz w:val="22"/>
          <w:szCs w:val="22"/>
        </w:rPr>
        <w:tab/>
      </w:r>
      <w:r>
        <w:rPr>
          <w:rFonts w:ascii="Calibri" w:eastAsia="Calibri" w:hAnsi="Calibri"/>
          <w:b/>
          <w:spacing w:val="0"/>
          <w:sz w:val="22"/>
          <w:szCs w:val="22"/>
        </w:rPr>
        <w:tab/>
      </w:r>
      <w:r>
        <w:rPr>
          <w:rFonts w:ascii="Calibri" w:eastAsia="Calibri" w:hAnsi="Calibri"/>
          <w:b/>
          <w:spacing w:val="0"/>
          <w:sz w:val="22"/>
          <w:szCs w:val="22"/>
        </w:rPr>
        <w:tab/>
      </w:r>
      <w:r>
        <w:rPr>
          <w:rFonts w:ascii="Calibri" w:eastAsia="Calibri" w:hAnsi="Calibri"/>
          <w:b/>
          <w:spacing w:val="0"/>
          <w:sz w:val="22"/>
          <w:szCs w:val="22"/>
        </w:rPr>
        <w:tab/>
      </w:r>
      <w:r>
        <w:rPr>
          <w:rFonts w:ascii="Calibri" w:eastAsia="Calibri" w:hAnsi="Calibri"/>
          <w:b/>
          <w:spacing w:val="0"/>
          <w:sz w:val="22"/>
          <w:szCs w:val="22"/>
        </w:rPr>
        <w:tab/>
      </w:r>
      <w:r>
        <w:rPr>
          <w:rFonts w:ascii="Calibri" w:eastAsia="Calibri" w:hAnsi="Calibri"/>
          <w:b/>
          <w:spacing w:val="0"/>
          <w:sz w:val="22"/>
          <w:szCs w:val="22"/>
        </w:rPr>
        <w:tab/>
      </w:r>
      <w:r w:rsidR="009A666F">
        <w:rPr>
          <w:rFonts w:ascii="Calibri" w:eastAsia="Calibri" w:hAnsi="Calibri"/>
          <w:spacing w:val="0"/>
          <w:sz w:val="22"/>
          <w:szCs w:val="22"/>
        </w:rPr>
        <w:t>Julie Moan</w:t>
      </w:r>
    </w:p>
    <w:p w14:paraId="4E603434" w14:textId="32760015" w:rsidR="00695795" w:rsidRDefault="0037180B" w:rsidP="00C54149">
      <w:pPr>
        <w:spacing w:after="200" w:line="276" w:lineRule="auto"/>
        <w:jc w:val="left"/>
        <w:rPr>
          <w:rFonts w:ascii="Calibri" w:eastAsia="Calibri" w:hAnsi="Calibri"/>
          <w:spacing w:val="0"/>
          <w:sz w:val="22"/>
          <w:szCs w:val="22"/>
        </w:rPr>
      </w:pPr>
      <w:r w:rsidRPr="00496303">
        <w:rPr>
          <w:rFonts w:ascii="Calibri" w:eastAsia="Calibri" w:hAnsi="Calibri"/>
          <w:b/>
          <w:spacing w:val="0"/>
          <w:sz w:val="22"/>
          <w:szCs w:val="22"/>
        </w:rPr>
        <w:t xml:space="preserve">Chairman: </w:t>
      </w:r>
      <w:r w:rsidR="007208A8">
        <w:rPr>
          <w:rFonts w:ascii="Calibri" w:eastAsia="Calibri" w:hAnsi="Calibri"/>
          <w:spacing w:val="0"/>
          <w:sz w:val="22"/>
          <w:szCs w:val="22"/>
        </w:rPr>
        <w:tab/>
      </w:r>
      <w:r w:rsidR="00695795">
        <w:rPr>
          <w:rFonts w:ascii="Calibri" w:eastAsia="Calibri" w:hAnsi="Calibri"/>
          <w:spacing w:val="0"/>
          <w:sz w:val="22"/>
          <w:szCs w:val="22"/>
        </w:rPr>
        <w:tab/>
      </w:r>
      <w:r w:rsidR="00695795">
        <w:rPr>
          <w:rFonts w:ascii="Calibri" w:eastAsia="Calibri" w:hAnsi="Calibri"/>
          <w:spacing w:val="0"/>
          <w:sz w:val="22"/>
          <w:szCs w:val="22"/>
        </w:rPr>
        <w:tab/>
      </w:r>
      <w:r w:rsidR="00695795">
        <w:rPr>
          <w:rFonts w:ascii="Calibri" w:eastAsia="Calibri" w:hAnsi="Calibri"/>
          <w:spacing w:val="0"/>
          <w:sz w:val="22"/>
          <w:szCs w:val="22"/>
        </w:rPr>
        <w:tab/>
      </w:r>
      <w:r w:rsidR="00695795">
        <w:rPr>
          <w:rFonts w:ascii="Calibri" w:eastAsia="Calibri" w:hAnsi="Calibri"/>
          <w:spacing w:val="0"/>
          <w:sz w:val="22"/>
          <w:szCs w:val="22"/>
        </w:rPr>
        <w:tab/>
      </w:r>
      <w:r w:rsidR="00695795">
        <w:rPr>
          <w:rFonts w:ascii="Calibri" w:eastAsia="Calibri" w:hAnsi="Calibri"/>
          <w:spacing w:val="0"/>
          <w:sz w:val="22"/>
          <w:szCs w:val="22"/>
        </w:rPr>
        <w:tab/>
      </w:r>
      <w:r>
        <w:rPr>
          <w:rFonts w:ascii="Calibri" w:eastAsia="Calibri" w:hAnsi="Calibri"/>
          <w:spacing w:val="0"/>
          <w:sz w:val="22"/>
          <w:szCs w:val="22"/>
        </w:rPr>
        <w:t>Ste</w:t>
      </w:r>
      <w:r w:rsidR="00462041">
        <w:rPr>
          <w:rFonts w:ascii="Calibri" w:eastAsia="Calibri" w:hAnsi="Calibri"/>
          <w:spacing w:val="0"/>
          <w:sz w:val="22"/>
          <w:szCs w:val="22"/>
        </w:rPr>
        <w:t>phen</w:t>
      </w:r>
      <w:r>
        <w:rPr>
          <w:rFonts w:ascii="Calibri" w:eastAsia="Calibri" w:hAnsi="Calibri"/>
          <w:spacing w:val="0"/>
          <w:sz w:val="22"/>
          <w:szCs w:val="22"/>
        </w:rPr>
        <w:t xml:space="preserve"> Ellis-Jones </w:t>
      </w:r>
      <w:r w:rsidR="007208A8">
        <w:rPr>
          <w:rFonts w:ascii="Calibri" w:eastAsia="Calibri" w:hAnsi="Calibri"/>
          <w:spacing w:val="0"/>
          <w:sz w:val="22"/>
          <w:szCs w:val="22"/>
        </w:rPr>
        <w:br/>
      </w:r>
      <w:r w:rsidR="00FF4045" w:rsidRPr="00496303">
        <w:rPr>
          <w:rFonts w:ascii="Calibri" w:eastAsia="Calibri" w:hAnsi="Calibri"/>
          <w:b/>
          <w:spacing w:val="0"/>
          <w:sz w:val="22"/>
          <w:szCs w:val="22"/>
        </w:rPr>
        <w:t xml:space="preserve">Facilities Manager: </w:t>
      </w:r>
      <w:r w:rsidR="00695795" w:rsidRPr="00496303">
        <w:rPr>
          <w:rFonts w:ascii="Calibri" w:eastAsia="Calibri" w:hAnsi="Calibri"/>
          <w:b/>
          <w:spacing w:val="0"/>
          <w:sz w:val="22"/>
          <w:szCs w:val="22"/>
        </w:rPr>
        <w:tab/>
      </w:r>
      <w:r w:rsidR="00695795">
        <w:rPr>
          <w:rFonts w:ascii="Calibri" w:eastAsia="Calibri" w:hAnsi="Calibri"/>
          <w:spacing w:val="0"/>
          <w:sz w:val="22"/>
          <w:szCs w:val="22"/>
        </w:rPr>
        <w:tab/>
      </w:r>
      <w:r w:rsidR="00695795">
        <w:rPr>
          <w:rFonts w:ascii="Calibri" w:eastAsia="Calibri" w:hAnsi="Calibri"/>
          <w:spacing w:val="0"/>
          <w:sz w:val="22"/>
          <w:szCs w:val="22"/>
        </w:rPr>
        <w:tab/>
      </w:r>
      <w:r w:rsidR="00695795">
        <w:rPr>
          <w:rFonts w:ascii="Calibri" w:eastAsia="Calibri" w:hAnsi="Calibri"/>
          <w:spacing w:val="0"/>
          <w:sz w:val="22"/>
          <w:szCs w:val="22"/>
        </w:rPr>
        <w:tab/>
      </w:r>
      <w:r w:rsidR="00695795">
        <w:rPr>
          <w:rFonts w:ascii="Calibri" w:eastAsia="Calibri" w:hAnsi="Calibri"/>
          <w:spacing w:val="0"/>
          <w:sz w:val="22"/>
          <w:szCs w:val="22"/>
        </w:rPr>
        <w:tab/>
      </w:r>
      <w:r w:rsidR="00FF4045">
        <w:rPr>
          <w:rFonts w:ascii="Calibri" w:eastAsia="Calibri" w:hAnsi="Calibri"/>
          <w:spacing w:val="0"/>
          <w:sz w:val="22"/>
          <w:szCs w:val="22"/>
        </w:rPr>
        <w:t>Kevin Walshaw</w:t>
      </w:r>
    </w:p>
    <w:p w14:paraId="01149631" w14:textId="1C7E9C8F" w:rsidR="00291741" w:rsidRDefault="00FF4045" w:rsidP="00C54149">
      <w:pPr>
        <w:spacing w:after="200" w:line="276" w:lineRule="auto"/>
        <w:jc w:val="left"/>
        <w:rPr>
          <w:rFonts w:ascii="Calibri" w:eastAsia="Calibri" w:hAnsi="Calibri"/>
          <w:spacing w:val="0"/>
          <w:sz w:val="22"/>
          <w:szCs w:val="22"/>
        </w:rPr>
      </w:pPr>
      <w:r w:rsidRPr="00496303">
        <w:rPr>
          <w:rFonts w:ascii="Calibri" w:eastAsia="Calibri" w:hAnsi="Calibri"/>
          <w:b/>
          <w:spacing w:val="0"/>
          <w:sz w:val="22"/>
          <w:szCs w:val="22"/>
        </w:rPr>
        <w:t>Secretary:</w:t>
      </w:r>
      <w:r w:rsidR="00695795">
        <w:rPr>
          <w:rFonts w:ascii="Calibri" w:eastAsia="Calibri" w:hAnsi="Calibri"/>
          <w:spacing w:val="0"/>
          <w:sz w:val="22"/>
          <w:szCs w:val="22"/>
        </w:rPr>
        <w:tab/>
      </w:r>
      <w:r w:rsidR="00695795">
        <w:rPr>
          <w:rFonts w:ascii="Calibri" w:eastAsia="Calibri" w:hAnsi="Calibri"/>
          <w:spacing w:val="0"/>
          <w:sz w:val="22"/>
          <w:szCs w:val="22"/>
        </w:rPr>
        <w:tab/>
      </w:r>
      <w:r w:rsidR="00695795">
        <w:rPr>
          <w:rFonts w:ascii="Calibri" w:eastAsia="Calibri" w:hAnsi="Calibri"/>
          <w:spacing w:val="0"/>
          <w:sz w:val="22"/>
          <w:szCs w:val="22"/>
        </w:rPr>
        <w:tab/>
      </w:r>
      <w:r w:rsidR="00695795">
        <w:rPr>
          <w:rFonts w:ascii="Calibri" w:eastAsia="Calibri" w:hAnsi="Calibri"/>
          <w:spacing w:val="0"/>
          <w:sz w:val="22"/>
          <w:szCs w:val="22"/>
        </w:rPr>
        <w:tab/>
      </w:r>
      <w:r w:rsidR="00695795">
        <w:rPr>
          <w:rFonts w:ascii="Calibri" w:eastAsia="Calibri" w:hAnsi="Calibri"/>
          <w:spacing w:val="0"/>
          <w:sz w:val="22"/>
          <w:szCs w:val="22"/>
        </w:rPr>
        <w:tab/>
      </w:r>
      <w:r w:rsidR="00695795">
        <w:rPr>
          <w:rFonts w:ascii="Calibri" w:eastAsia="Calibri" w:hAnsi="Calibri"/>
          <w:spacing w:val="0"/>
          <w:sz w:val="22"/>
          <w:szCs w:val="22"/>
        </w:rPr>
        <w:tab/>
      </w:r>
      <w:r>
        <w:rPr>
          <w:rFonts w:ascii="Calibri" w:eastAsia="Calibri" w:hAnsi="Calibri"/>
          <w:spacing w:val="0"/>
          <w:sz w:val="22"/>
          <w:szCs w:val="22"/>
        </w:rPr>
        <w:t>Kim Todd</w:t>
      </w:r>
      <w:r w:rsidR="007208A8">
        <w:rPr>
          <w:rFonts w:ascii="Calibri" w:eastAsia="Calibri" w:hAnsi="Calibri"/>
          <w:spacing w:val="0"/>
          <w:sz w:val="22"/>
          <w:szCs w:val="22"/>
        </w:rPr>
        <w:br/>
      </w:r>
      <w:r w:rsidR="007208A8" w:rsidRPr="00496303">
        <w:rPr>
          <w:rFonts w:ascii="Calibri" w:eastAsia="Calibri" w:hAnsi="Calibri"/>
          <w:b/>
          <w:spacing w:val="0"/>
          <w:sz w:val="22"/>
          <w:szCs w:val="22"/>
        </w:rPr>
        <w:t>Bar &amp;</w:t>
      </w:r>
      <w:r w:rsidR="00462041" w:rsidRPr="00496303">
        <w:rPr>
          <w:rFonts w:ascii="Calibri" w:eastAsia="Calibri" w:hAnsi="Calibri"/>
          <w:b/>
          <w:spacing w:val="0"/>
          <w:sz w:val="22"/>
          <w:szCs w:val="22"/>
        </w:rPr>
        <w:t xml:space="preserve"> </w:t>
      </w:r>
      <w:r w:rsidR="00C54149">
        <w:rPr>
          <w:rFonts w:ascii="Calibri" w:eastAsia="Calibri" w:hAnsi="Calibri"/>
          <w:b/>
          <w:spacing w:val="0"/>
          <w:sz w:val="22"/>
          <w:szCs w:val="22"/>
        </w:rPr>
        <w:t>E</w:t>
      </w:r>
      <w:r w:rsidR="00462041" w:rsidRPr="00496303">
        <w:rPr>
          <w:rFonts w:ascii="Calibri" w:eastAsia="Calibri" w:hAnsi="Calibri"/>
          <w:b/>
          <w:spacing w:val="0"/>
          <w:sz w:val="22"/>
          <w:szCs w:val="22"/>
        </w:rPr>
        <w:t>ntertainments Chairman:</w:t>
      </w:r>
      <w:r w:rsidR="00462041">
        <w:rPr>
          <w:rFonts w:ascii="Calibri" w:eastAsia="Calibri" w:hAnsi="Calibri"/>
          <w:spacing w:val="0"/>
          <w:sz w:val="22"/>
          <w:szCs w:val="22"/>
        </w:rPr>
        <w:t xml:space="preserve">  </w:t>
      </w:r>
      <w:r w:rsidR="00695795">
        <w:rPr>
          <w:rFonts w:ascii="Calibri" w:eastAsia="Calibri" w:hAnsi="Calibri"/>
          <w:spacing w:val="0"/>
          <w:sz w:val="22"/>
          <w:szCs w:val="22"/>
        </w:rPr>
        <w:tab/>
      </w:r>
      <w:r w:rsidR="00695795">
        <w:rPr>
          <w:rFonts w:ascii="Calibri" w:eastAsia="Calibri" w:hAnsi="Calibri"/>
          <w:spacing w:val="0"/>
          <w:sz w:val="22"/>
          <w:szCs w:val="22"/>
        </w:rPr>
        <w:tab/>
      </w:r>
      <w:r w:rsidR="00695795">
        <w:rPr>
          <w:rFonts w:ascii="Calibri" w:eastAsia="Calibri" w:hAnsi="Calibri"/>
          <w:spacing w:val="0"/>
          <w:sz w:val="22"/>
          <w:szCs w:val="22"/>
        </w:rPr>
        <w:tab/>
      </w:r>
      <w:r w:rsidR="00462041">
        <w:rPr>
          <w:rFonts w:ascii="Calibri" w:eastAsia="Calibri" w:hAnsi="Calibri"/>
          <w:spacing w:val="0"/>
          <w:sz w:val="22"/>
          <w:szCs w:val="22"/>
        </w:rPr>
        <w:t>Stephen</w:t>
      </w:r>
      <w:r w:rsidR="007208A8">
        <w:rPr>
          <w:rFonts w:ascii="Calibri" w:eastAsia="Calibri" w:hAnsi="Calibri"/>
          <w:spacing w:val="0"/>
          <w:sz w:val="22"/>
          <w:szCs w:val="22"/>
        </w:rPr>
        <w:t xml:space="preserve"> Ellis</w:t>
      </w:r>
      <w:r w:rsidR="00462041">
        <w:rPr>
          <w:rFonts w:ascii="Calibri" w:eastAsia="Calibri" w:hAnsi="Calibri"/>
          <w:spacing w:val="0"/>
          <w:sz w:val="22"/>
          <w:szCs w:val="22"/>
        </w:rPr>
        <w:t>-</w:t>
      </w:r>
      <w:r>
        <w:rPr>
          <w:rFonts w:ascii="Calibri" w:eastAsia="Calibri" w:hAnsi="Calibri"/>
          <w:spacing w:val="0"/>
          <w:sz w:val="22"/>
          <w:szCs w:val="22"/>
        </w:rPr>
        <w:t>Jones</w:t>
      </w:r>
      <w:r w:rsidR="007208A8">
        <w:rPr>
          <w:rFonts w:ascii="Calibri" w:eastAsia="Calibri" w:hAnsi="Calibri"/>
          <w:spacing w:val="0"/>
          <w:sz w:val="22"/>
          <w:szCs w:val="22"/>
        </w:rPr>
        <w:br/>
      </w:r>
    </w:p>
    <w:p w14:paraId="4E603436" w14:textId="565B8B83" w:rsidR="007B2958" w:rsidRDefault="007B2958" w:rsidP="00C54149">
      <w:pPr>
        <w:spacing w:after="200" w:line="276" w:lineRule="auto"/>
        <w:jc w:val="left"/>
        <w:rPr>
          <w:rFonts w:ascii="Calibri" w:eastAsia="Calibri" w:hAnsi="Calibri"/>
          <w:spacing w:val="0"/>
          <w:sz w:val="22"/>
          <w:szCs w:val="22"/>
        </w:rPr>
      </w:pPr>
      <w:r>
        <w:rPr>
          <w:rFonts w:ascii="Calibri" w:eastAsia="Calibri" w:hAnsi="Calibri"/>
          <w:spacing w:val="0"/>
          <w:sz w:val="22"/>
          <w:szCs w:val="22"/>
        </w:rPr>
        <w:t>Proposer</w:t>
      </w:r>
      <w:r w:rsidR="00291741">
        <w:rPr>
          <w:rFonts w:ascii="Calibri" w:eastAsia="Calibri" w:hAnsi="Calibri"/>
          <w:spacing w:val="0"/>
          <w:sz w:val="22"/>
          <w:szCs w:val="22"/>
        </w:rPr>
        <w:t>:</w:t>
      </w:r>
      <w:r w:rsidR="00D42E55">
        <w:rPr>
          <w:rFonts w:ascii="Calibri" w:eastAsia="Calibri" w:hAnsi="Calibri"/>
          <w:spacing w:val="0"/>
          <w:sz w:val="22"/>
          <w:szCs w:val="22"/>
        </w:rPr>
        <w:t xml:space="preserve">  </w:t>
      </w:r>
      <w:r w:rsidR="004C4D92">
        <w:rPr>
          <w:rFonts w:ascii="Calibri" w:eastAsia="Calibri" w:hAnsi="Calibri"/>
          <w:spacing w:val="0"/>
          <w:sz w:val="22"/>
          <w:szCs w:val="22"/>
        </w:rPr>
        <w:t>Mary Crowshaw</w:t>
      </w:r>
      <w:r w:rsidR="00695795">
        <w:rPr>
          <w:rFonts w:ascii="Calibri" w:eastAsia="Calibri" w:hAnsi="Calibri"/>
          <w:spacing w:val="0"/>
          <w:sz w:val="22"/>
          <w:szCs w:val="22"/>
        </w:rPr>
        <w:t>, seconded by</w:t>
      </w:r>
      <w:r w:rsidR="004C4D92">
        <w:rPr>
          <w:rFonts w:ascii="Calibri" w:eastAsia="Calibri" w:hAnsi="Calibri"/>
          <w:spacing w:val="0"/>
          <w:sz w:val="22"/>
          <w:szCs w:val="22"/>
        </w:rPr>
        <w:t xml:space="preserve"> Neal Gibbons</w:t>
      </w:r>
      <w:r w:rsidR="00695795">
        <w:rPr>
          <w:rFonts w:ascii="Calibri" w:eastAsia="Calibri" w:hAnsi="Calibri"/>
          <w:spacing w:val="0"/>
          <w:sz w:val="22"/>
          <w:szCs w:val="22"/>
        </w:rPr>
        <w:t xml:space="preserve">.  </w:t>
      </w:r>
      <w:r w:rsidR="007208A8">
        <w:rPr>
          <w:rFonts w:ascii="Calibri" w:eastAsia="Calibri" w:hAnsi="Calibri"/>
          <w:spacing w:val="0"/>
          <w:sz w:val="22"/>
          <w:szCs w:val="22"/>
        </w:rPr>
        <w:t>A</w:t>
      </w:r>
      <w:r w:rsidR="00CC6998">
        <w:rPr>
          <w:rFonts w:ascii="Calibri" w:eastAsia="Calibri" w:hAnsi="Calibri"/>
          <w:spacing w:val="0"/>
          <w:sz w:val="22"/>
          <w:szCs w:val="22"/>
        </w:rPr>
        <w:t>pproved by all.</w:t>
      </w:r>
    </w:p>
    <w:p w14:paraId="1208221E" w14:textId="7B934B24" w:rsidR="006728D0" w:rsidRDefault="006728D0" w:rsidP="00C54149">
      <w:pPr>
        <w:spacing w:after="200" w:line="276" w:lineRule="auto"/>
        <w:jc w:val="left"/>
        <w:rPr>
          <w:rFonts w:ascii="Calibri" w:eastAsia="Calibri" w:hAnsi="Calibri"/>
          <w:spacing w:val="0"/>
          <w:sz w:val="22"/>
          <w:szCs w:val="22"/>
        </w:rPr>
      </w:pPr>
      <w:r>
        <w:rPr>
          <w:rFonts w:ascii="Calibri" w:eastAsia="Calibri" w:hAnsi="Calibri"/>
          <w:spacing w:val="0"/>
          <w:sz w:val="22"/>
          <w:szCs w:val="22"/>
        </w:rPr>
        <w:t xml:space="preserve">No further nominations </w:t>
      </w:r>
      <w:r w:rsidR="008B75C6">
        <w:rPr>
          <w:rFonts w:ascii="Calibri" w:eastAsia="Calibri" w:hAnsi="Calibri"/>
          <w:spacing w:val="0"/>
          <w:sz w:val="22"/>
          <w:szCs w:val="22"/>
        </w:rPr>
        <w:t xml:space="preserve">had been received </w:t>
      </w:r>
      <w:r>
        <w:rPr>
          <w:rFonts w:ascii="Calibri" w:eastAsia="Calibri" w:hAnsi="Calibri"/>
          <w:spacing w:val="0"/>
          <w:sz w:val="22"/>
          <w:szCs w:val="22"/>
        </w:rPr>
        <w:t>by email.</w:t>
      </w:r>
    </w:p>
    <w:p w14:paraId="4E603437" w14:textId="59F907CF" w:rsidR="00CC6998" w:rsidRDefault="0037180B" w:rsidP="00CB2E3A">
      <w:pPr>
        <w:spacing w:after="200" w:line="276" w:lineRule="auto"/>
        <w:rPr>
          <w:rFonts w:ascii="Calibri" w:eastAsia="Calibri" w:hAnsi="Calibri"/>
          <w:b/>
          <w:spacing w:val="0"/>
          <w:sz w:val="22"/>
          <w:szCs w:val="22"/>
        </w:rPr>
      </w:pPr>
      <w:r>
        <w:rPr>
          <w:rFonts w:ascii="Calibri" w:eastAsia="Calibri" w:hAnsi="Calibri"/>
          <w:b/>
          <w:spacing w:val="0"/>
          <w:sz w:val="22"/>
          <w:szCs w:val="22"/>
        </w:rPr>
        <w:t xml:space="preserve">8.  </w:t>
      </w:r>
      <w:r>
        <w:rPr>
          <w:rFonts w:ascii="Calibri" w:eastAsia="Calibri" w:hAnsi="Calibri"/>
          <w:b/>
          <w:spacing w:val="0"/>
          <w:sz w:val="22"/>
          <w:szCs w:val="22"/>
        </w:rPr>
        <w:tab/>
        <w:t>Future Developments</w:t>
      </w:r>
    </w:p>
    <w:p w14:paraId="67A3D96E" w14:textId="77777777" w:rsidR="003963BE" w:rsidRPr="003C00EE" w:rsidRDefault="006728D0" w:rsidP="00CB2E3A">
      <w:pPr>
        <w:spacing w:after="200" w:line="276" w:lineRule="auto"/>
        <w:rPr>
          <w:rFonts w:ascii="Calibri" w:eastAsia="Calibri" w:hAnsi="Calibri"/>
          <w:bCs/>
          <w:spacing w:val="0"/>
          <w:sz w:val="22"/>
          <w:szCs w:val="22"/>
        </w:rPr>
      </w:pPr>
      <w:r w:rsidRPr="003C00EE">
        <w:rPr>
          <w:rFonts w:ascii="Calibri" w:eastAsia="Calibri" w:hAnsi="Calibri"/>
          <w:bCs/>
          <w:spacing w:val="0"/>
          <w:sz w:val="22"/>
          <w:szCs w:val="22"/>
        </w:rPr>
        <w:t xml:space="preserve">Kevin </w:t>
      </w:r>
      <w:r w:rsidR="008B75C6" w:rsidRPr="003C00EE">
        <w:rPr>
          <w:rFonts w:ascii="Calibri" w:eastAsia="Calibri" w:hAnsi="Calibri"/>
          <w:bCs/>
          <w:spacing w:val="0"/>
          <w:sz w:val="22"/>
          <w:szCs w:val="22"/>
        </w:rPr>
        <w:t xml:space="preserve">Walshaw reported on future developments.  </w:t>
      </w:r>
    </w:p>
    <w:p w14:paraId="41AD749A" w14:textId="588AE6E8" w:rsidR="006728D0" w:rsidRPr="003C00EE" w:rsidRDefault="0071234B" w:rsidP="00CB2E3A">
      <w:pPr>
        <w:spacing w:after="200" w:line="276" w:lineRule="auto"/>
        <w:rPr>
          <w:rFonts w:ascii="Calibri" w:eastAsia="Calibri" w:hAnsi="Calibri"/>
          <w:bCs/>
          <w:spacing w:val="0"/>
          <w:sz w:val="22"/>
          <w:szCs w:val="22"/>
        </w:rPr>
      </w:pPr>
      <w:r w:rsidRPr="003C00EE">
        <w:rPr>
          <w:rFonts w:ascii="Calibri" w:eastAsia="Calibri" w:hAnsi="Calibri"/>
          <w:bCs/>
          <w:spacing w:val="0"/>
          <w:sz w:val="22"/>
          <w:szCs w:val="22"/>
        </w:rPr>
        <w:t xml:space="preserve">The Club has spent the year in survival mode with the carpark </w:t>
      </w:r>
      <w:r w:rsidR="003963BE" w:rsidRPr="003C00EE">
        <w:rPr>
          <w:rFonts w:ascii="Calibri" w:eastAsia="Calibri" w:hAnsi="Calibri"/>
          <w:bCs/>
          <w:spacing w:val="0"/>
          <w:sz w:val="22"/>
          <w:szCs w:val="22"/>
        </w:rPr>
        <w:t>having been</w:t>
      </w:r>
      <w:r w:rsidRPr="003C00EE">
        <w:rPr>
          <w:rFonts w:ascii="Calibri" w:eastAsia="Calibri" w:hAnsi="Calibri"/>
          <w:bCs/>
          <w:spacing w:val="0"/>
          <w:sz w:val="22"/>
          <w:szCs w:val="22"/>
        </w:rPr>
        <w:t xml:space="preserve"> the biggest expenditure.  The Club refurbishment is on hold until more settled </w:t>
      </w:r>
      <w:r w:rsidR="003C00EE">
        <w:rPr>
          <w:rFonts w:ascii="Calibri" w:eastAsia="Calibri" w:hAnsi="Calibri"/>
          <w:bCs/>
          <w:spacing w:val="0"/>
          <w:sz w:val="22"/>
          <w:szCs w:val="22"/>
        </w:rPr>
        <w:t xml:space="preserve">times, </w:t>
      </w:r>
      <w:r w:rsidRPr="003C00EE">
        <w:rPr>
          <w:rFonts w:ascii="Calibri" w:eastAsia="Calibri" w:hAnsi="Calibri"/>
          <w:bCs/>
          <w:spacing w:val="0"/>
          <w:sz w:val="22"/>
          <w:szCs w:val="22"/>
        </w:rPr>
        <w:t>following the Pandemic.  General maintenance has, of course, continued.</w:t>
      </w:r>
    </w:p>
    <w:p w14:paraId="1CEA87DF" w14:textId="3C6F2E8C" w:rsidR="00C90A49" w:rsidRPr="003C00EE" w:rsidRDefault="0071234B" w:rsidP="00CB2E3A">
      <w:pPr>
        <w:spacing w:after="200" w:line="276" w:lineRule="auto"/>
        <w:rPr>
          <w:rFonts w:ascii="Calibri" w:eastAsia="Calibri" w:hAnsi="Calibri"/>
          <w:bCs/>
          <w:spacing w:val="0"/>
          <w:sz w:val="22"/>
          <w:szCs w:val="22"/>
        </w:rPr>
      </w:pPr>
      <w:r w:rsidRPr="003C00EE">
        <w:rPr>
          <w:rFonts w:ascii="Calibri" w:eastAsia="Calibri" w:hAnsi="Calibri"/>
          <w:bCs/>
          <w:spacing w:val="0"/>
          <w:sz w:val="22"/>
          <w:szCs w:val="22"/>
        </w:rPr>
        <w:t xml:space="preserve">Works to the fence and footpath to the kitchen back door have been carried out for health and safety reasons and Paul </w:t>
      </w:r>
      <w:proofErr w:type="spellStart"/>
      <w:r w:rsidRPr="003C00EE">
        <w:rPr>
          <w:rFonts w:ascii="Calibri" w:eastAsia="Calibri" w:hAnsi="Calibri"/>
          <w:bCs/>
          <w:spacing w:val="0"/>
          <w:sz w:val="22"/>
          <w:szCs w:val="22"/>
        </w:rPr>
        <w:t>Bartington</w:t>
      </w:r>
      <w:proofErr w:type="spellEnd"/>
      <w:r w:rsidRPr="003C00EE">
        <w:rPr>
          <w:rFonts w:ascii="Calibri" w:eastAsia="Calibri" w:hAnsi="Calibri"/>
          <w:bCs/>
          <w:spacing w:val="0"/>
          <w:sz w:val="22"/>
          <w:szCs w:val="22"/>
        </w:rPr>
        <w:t xml:space="preserve"> has been approached to quote for the reconfiguration of upstairs to create an additional room.  </w:t>
      </w:r>
    </w:p>
    <w:p w14:paraId="4E60343C" w14:textId="6BBDD3DB" w:rsidR="0037180B" w:rsidRDefault="0037180B" w:rsidP="00CB2E3A">
      <w:pPr>
        <w:spacing w:after="200" w:line="276" w:lineRule="auto"/>
        <w:rPr>
          <w:rFonts w:ascii="Calibri" w:eastAsia="Calibri" w:hAnsi="Calibri"/>
          <w:b/>
          <w:spacing w:val="0"/>
          <w:sz w:val="22"/>
          <w:szCs w:val="22"/>
        </w:rPr>
      </w:pPr>
      <w:r w:rsidRPr="0037180B">
        <w:rPr>
          <w:rFonts w:ascii="Calibri" w:eastAsia="Calibri" w:hAnsi="Calibri"/>
          <w:b/>
          <w:spacing w:val="0"/>
          <w:sz w:val="22"/>
          <w:szCs w:val="22"/>
        </w:rPr>
        <w:lastRenderedPageBreak/>
        <w:t xml:space="preserve">9. </w:t>
      </w:r>
      <w:r w:rsidRPr="0037180B">
        <w:rPr>
          <w:rFonts w:ascii="Calibri" w:eastAsia="Calibri" w:hAnsi="Calibri"/>
          <w:b/>
          <w:spacing w:val="0"/>
          <w:sz w:val="22"/>
          <w:szCs w:val="22"/>
        </w:rPr>
        <w:tab/>
        <w:t>Any Other Business</w:t>
      </w:r>
    </w:p>
    <w:p w14:paraId="11BEFD78" w14:textId="0A3D901C" w:rsidR="007B0067" w:rsidRDefault="007B0067" w:rsidP="00B912AF">
      <w:pPr>
        <w:pStyle w:val="ListParagraph"/>
        <w:spacing w:after="200" w:line="276" w:lineRule="auto"/>
        <w:rPr>
          <w:rFonts w:ascii="Calibri" w:eastAsia="Calibri" w:hAnsi="Calibri"/>
          <w:bCs/>
          <w:spacing w:val="0"/>
          <w:sz w:val="22"/>
          <w:szCs w:val="22"/>
        </w:rPr>
      </w:pPr>
      <w:r>
        <w:rPr>
          <w:rFonts w:ascii="Calibri" w:eastAsia="Calibri" w:hAnsi="Calibri"/>
          <w:bCs/>
          <w:spacing w:val="0"/>
          <w:sz w:val="22"/>
          <w:szCs w:val="22"/>
        </w:rPr>
        <w:t>Manage My Match: MMM has been a game changer for the Club.  Moving forward, the courts lights will be linked with court bookings through this function.</w:t>
      </w:r>
    </w:p>
    <w:p w14:paraId="76CE3DBD" w14:textId="61237C00" w:rsidR="00932BCE" w:rsidRDefault="00932BCE" w:rsidP="00B912AF">
      <w:pPr>
        <w:pStyle w:val="ListParagraph"/>
        <w:spacing w:after="200" w:line="276" w:lineRule="auto"/>
        <w:rPr>
          <w:rFonts w:ascii="Calibri" w:eastAsia="Calibri" w:hAnsi="Calibri"/>
          <w:bCs/>
          <w:spacing w:val="0"/>
          <w:sz w:val="22"/>
          <w:szCs w:val="22"/>
        </w:rPr>
      </w:pPr>
    </w:p>
    <w:p w14:paraId="295902C3" w14:textId="30B4164B" w:rsidR="00932BCE" w:rsidRDefault="00932BCE" w:rsidP="00B912AF">
      <w:pPr>
        <w:pStyle w:val="ListParagraph"/>
        <w:spacing w:after="200" w:line="276" w:lineRule="auto"/>
        <w:rPr>
          <w:rFonts w:ascii="Calibri" w:eastAsia="Calibri" w:hAnsi="Calibri"/>
          <w:bCs/>
          <w:spacing w:val="0"/>
          <w:sz w:val="22"/>
          <w:szCs w:val="22"/>
        </w:rPr>
      </w:pPr>
      <w:r>
        <w:rPr>
          <w:rFonts w:ascii="Calibri" w:eastAsia="Calibri" w:hAnsi="Calibri"/>
          <w:bCs/>
          <w:spacing w:val="0"/>
          <w:sz w:val="22"/>
          <w:szCs w:val="22"/>
        </w:rPr>
        <w:t>Colin Sanders thanked both the Tennis and Club Committees for the assistance that had been given to Squash members by allowing them to use the tennis courts.</w:t>
      </w:r>
    </w:p>
    <w:p w14:paraId="08EFFEC3" w14:textId="7A0D2520" w:rsidR="00932BCE" w:rsidRDefault="00932BCE" w:rsidP="00B912AF">
      <w:pPr>
        <w:pStyle w:val="ListParagraph"/>
        <w:spacing w:after="200" w:line="276" w:lineRule="auto"/>
        <w:rPr>
          <w:rFonts w:ascii="Calibri" w:eastAsia="Calibri" w:hAnsi="Calibri"/>
          <w:bCs/>
          <w:spacing w:val="0"/>
          <w:sz w:val="22"/>
          <w:szCs w:val="22"/>
        </w:rPr>
      </w:pPr>
    </w:p>
    <w:p w14:paraId="329D329E" w14:textId="2A71D5F9" w:rsidR="0060681B" w:rsidRDefault="0060681B" w:rsidP="00B912AF">
      <w:pPr>
        <w:pStyle w:val="ListParagraph"/>
        <w:spacing w:after="200" w:line="276" w:lineRule="auto"/>
        <w:rPr>
          <w:rFonts w:ascii="Calibri" w:eastAsia="Calibri" w:hAnsi="Calibri"/>
          <w:bCs/>
          <w:spacing w:val="0"/>
          <w:sz w:val="22"/>
          <w:szCs w:val="22"/>
        </w:rPr>
      </w:pPr>
      <w:r>
        <w:rPr>
          <w:rFonts w:ascii="Calibri" w:eastAsia="Calibri" w:hAnsi="Calibri"/>
          <w:bCs/>
          <w:spacing w:val="0"/>
          <w:sz w:val="22"/>
          <w:szCs w:val="22"/>
        </w:rPr>
        <w:t>Mary Crowshaw informed those present of the death of Marcia Cantrell in March from Covid-19.  Marcia will be fondly remembered.</w:t>
      </w:r>
    </w:p>
    <w:p w14:paraId="6C2A6F0C" w14:textId="32F3050A" w:rsidR="0060681B" w:rsidRDefault="0060681B" w:rsidP="00B912AF">
      <w:pPr>
        <w:pStyle w:val="ListParagraph"/>
        <w:spacing w:after="200" w:line="276" w:lineRule="auto"/>
        <w:rPr>
          <w:rFonts w:ascii="Calibri" w:eastAsia="Calibri" w:hAnsi="Calibri"/>
          <w:bCs/>
          <w:spacing w:val="0"/>
          <w:sz w:val="22"/>
          <w:szCs w:val="22"/>
        </w:rPr>
      </w:pPr>
    </w:p>
    <w:p w14:paraId="301516D8" w14:textId="33BE911F" w:rsidR="0060681B" w:rsidRDefault="0060681B" w:rsidP="00B912AF">
      <w:pPr>
        <w:pStyle w:val="ListParagraph"/>
        <w:spacing w:after="200" w:line="276" w:lineRule="auto"/>
        <w:rPr>
          <w:rFonts w:ascii="Calibri" w:eastAsia="Calibri" w:hAnsi="Calibri"/>
          <w:bCs/>
          <w:spacing w:val="0"/>
          <w:sz w:val="22"/>
          <w:szCs w:val="22"/>
        </w:rPr>
      </w:pPr>
      <w:r>
        <w:rPr>
          <w:rFonts w:ascii="Calibri" w:eastAsia="Calibri" w:hAnsi="Calibri"/>
          <w:bCs/>
          <w:spacing w:val="0"/>
          <w:sz w:val="22"/>
          <w:szCs w:val="22"/>
        </w:rPr>
        <w:t xml:space="preserve">Mary </w:t>
      </w:r>
      <w:r w:rsidR="006A3021">
        <w:rPr>
          <w:rFonts w:ascii="Calibri" w:eastAsia="Calibri" w:hAnsi="Calibri"/>
          <w:bCs/>
          <w:spacing w:val="0"/>
          <w:sz w:val="22"/>
          <w:szCs w:val="22"/>
        </w:rPr>
        <w:t xml:space="preserve">recognised the support of the Club throughout a very difficult year, particularly volunteers hosting the Bucks County Junior tournament.  The LTA </w:t>
      </w:r>
      <w:r w:rsidR="00932BCE">
        <w:rPr>
          <w:rFonts w:ascii="Calibri" w:eastAsia="Calibri" w:hAnsi="Calibri"/>
          <w:bCs/>
          <w:spacing w:val="0"/>
          <w:sz w:val="22"/>
          <w:szCs w:val="22"/>
        </w:rPr>
        <w:t>had s</w:t>
      </w:r>
      <w:r w:rsidR="006A3021">
        <w:rPr>
          <w:rFonts w:ascii="Calibri" w:eastAsia="Calibri" w:hAnsi="Calibri"/>
          <w:bCs/>
          <w:spacing w:val="0"/>
          <w:sz w:val="22"/>
          <w:szCs w:val="22"/>
        </w:rPr>
        <w:t>ent their thanks also.</w:t>
      </w:r>
    </w:p>
    <w:p w14:paraId="214A6B7D" w14:textId="3F0A4F4F" w:rsidR="00AC1685" w:rsidRDefault="00AC1685" w:rsidP="00B912AF">
      <w:pPr>
        <w:pStyle w:val="ListParagraph"/>
        <w:spacing w:after="200" w:line="276" w:lineRule="auto"/>
        <w:rPr>
          <w:rFonts w:ascii="Calibri" w:eastAsia="Calibri" w:hAnsi="Calibri"/>
          <w:bCs/>
          <w:spacing w:val="0"/>
          <w:sz w:val="22"/>
          <w:szCs w:val="22"/>
        </w:rPr>
      </w:pPr>
    </w:p>
    <w:p w14:paraId="09916CAF" w14:textId="4F714129" w:rsidR="00AC1685" w:rsidRDefault="00AC1685" w:rsidP="00B912AF">
      <w:pPr>
        <w:pStyle w:val="ListParagraph"/>
        <w:spacing w:after="200" w:line="276" w:lineRule="auto"/>
        <w:rPr>
          <w:rFonts w:ascii="Calibri" w:eastAsia="Calibri" w:hAnsi="Calibri"/>
          <w:bCs/>
          <w:spacing w:val="0"/>
          <w:sz w:val="22"/>
          <w:szCs w:val="22"/>
        </w:rPr>
      </w:pPr>
      <w:r>
        <w:rPr>
          <w:rFonts w:ascii="Calibri" w:eastAsia="Calibri" w:hAnsi="Calibri"/>
          <w:bCs/>
          <w:spacing w:val="0"/>
          <w:sz w:val="22"/>
          <w:szCs w:val="22"/>
        </w:rPr>
        <w:t>Thanks to everyone for joining t</w:t>
      </w:r>
      <w:r w:rsidR="006A3021">
        <w:rPr>
          <w:rFonts w:ascii="Calibri" w:eastAsia="Calibri" w:hAnsi="Calibri"/>
          <w:bCs/>
          <w:spacing w:val="0"/>
          <w:sz w:val="22"/>
          <w:szCs w:val="22"/>
        </w:rPr>
        <w:t>he meeting t</w:t>
      </w:r>
      <w:r>
        <w:rPr>
          <w:rFonts w:ascii="Calibri" w:eastAsia="Calibri" w:hAnsi="Calibri"/>
          <w:bCs/>
          <w:spacing w:val="0"/>
          <w:sz w:val="22"/>
          <w:szCs w:val="22"/>
        </w:rPr>
        <w:t xml:space="preserve">his evening.  </w:t>
      </w:r>
      <w:r w:rsidR="00A226A0">
        <w:rPr>
          <w:rFonts w:ascii="Calibri" w:eastAsia="Calibri" w:hAnsi="Calibri"/>
          <w:bCs/>
          <w:spacing w:val="0"/>
          <w:sz w:val="22"/>
          <w:szCs w:val="22"/>
        </w:rPr>
        <w:t xml:space="preserve"> </w:t>
      </w:r>
    </w:p>
    <w:p w14:paraId="67178112" w14:textId="77777777" w:rsidR="009C499A" w:rsidRPr="00B2112E" w:rsidRDefault="009C499A" w:rsidP="00B912AF">
      <w:pPr>
        <w:pStyle w:val="ListParagraph"/>
        <w:spacing w:after="200" w:line="276" w:lineRule="auto"/>
        <w:rPr>
          <w:rFonts w:ascii="Calibri" w:eastAsia="Calibri" w:hAnsi="Calibri"/>
          <w:bCs/>
          <w:spacing w:val="0"/>
          <w:sz w:val="22"/>
          <w:szCs w:val="22"/>
        </w:rPr>
      </w:pPr>
    </w:p>
    <w:p w14:paraId="4E603449" w14:textId="05743C5C" w:rsidR="00A2103C" w:rsidRDefault="005851F6" w:rsidP="00CB2E3A">
      <w:pPr>
        <w:pStyle w:val="ListParagraph"/>
        <w:spacing w:after="200" w:line="276" w:lineRule="auto"/>
        <w:rPr>
          <w:rFonts w:ascii="Calibri" w:eastAsia="Calibri" w:hAnsi="Calibri"/>
          <w:spacing w:val="0"/>
          <w:sz w:val="22"/>
          <w:szCs w:val="22"/>
        </w:rPr>
      </w:pPr>
      <w:r w:rsidRPr="00B2112E">
        <w:rPr>
          <w:rFonts w:ascii="Calibri" w:eastAsia="Calibri" w:hAnsi="Calibri"/>
          <w:bCs/>
          <w:spacing w:val="0"/>
          <w:sz w:val="22"/>
          <w:szCs w:val="22"/>
        </w:rPr>
        <w:t>M</w:t>
      </w:r>
      <w:r w:rsidR="00A2103C" w:rsidRPr="00B2112E">
        <w:rPr>
          <w:rFonts w:ascii="Calibri" w:eastAsia="Calibri" w:hAnsi="Calibri"/>
          <w:bCs/>
          <w:spacing w:val="0"/>
          <w:sz w:val="22"/>
          <w:szCs w:val="22"/>
        </w:rPr>
        <w:t xml:space="preserve">eeting closed at </w:t>
      </w:r>
      <w:r w:rsidR="00B912AF">
        <w:rPr>
          <w:rFonts w:ascii="Calibri" w:eastAsia="Calibri" w:hAnsi="Calibri"/>
          <w:bCs/>
          <w:spacing w:val="0"/>
          <w:sz w:val="22"/>
          <w:szCs w:val="22"/>
        </w:rPr>
        <w:t>9.30 p.m.</w:t>
      </w:r>
    </w:p>
    <w:p w14:paraId="56E950A6" w14:textId="4FC7DE13" w:rsidR="00140F1E" w:rsidRDefault="00140F1E" w:rsidP="00CB2E3A">
      <w:pPr>
        <w:pStyle w:val="ListParagraph"/>
        <w:spacing w:after="200" w:line="276" w:lineRule="auto"/>
        <w:rPr>
          <w:rFonts w:ascii="Calibri" w:eastAsia="Calibri" w:hAnsi="Calibri"/>
          <w:spacing w:val="0"/>
          <w:sz w:val="22"/>
          <w:szCs w:val="22"/>
        </w:rPr>
      </w:pPr>
    </w:p>
    <w:p w14:paraId="419F5CB6" w14:textId="03769B82" w:rsidR="00140F1E" w:rsidRPr="007A4410" w:rsidRDefault="00140F1E" w:rsidP="00CB2E3A">
      <w:pPr>
        <w:pStyle w:val="ListParagraph"/>
        <w:spacing w:after="200" w:line="276" w:lineRule="auto"/>
        <w:rPr>
          <w:rFonts w:ascii="Calibri" w:eastAsia="Calibri" w:hAnsi="Calibri"/>
          <w:spacing w:val="0"/>
          <w:sz w:val="22"/>
          <w:szCs w:val="22"/>
        </w:rPr>
      </w:pPr>
    </w:p>
    <w:sectPr w:rsidR="00140F1E" w:rsidRPr="007A44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249F1F" w14:textId="77777777" w:rsidR="00C26E93" w:rsidRDefault="00C26E93" w:rsidP="00C3734B">
      <w:r>
        <w:separator/>
      </w:r>
    </w:p>
  </w:endnote>
  <w:endnote w:type="continuationSeparator" w:id="0">
    <w:p w14:paraId="0FAEAE04" w14:textId="77777777" w:rsidR="00C26E93" w:rsidRDefault="00C26E93" w:rsidP="00C373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B74D13" w14:textId="77777777" w:rsidR="00C26E93" w:rsidRDefault="00C26E93" w:rsidP="00C3734B">
      <w:r>
        <w:separator/>
      </w:r>
    </w:p>
  </w:footnote>
  <w:footnote w:type="continuationSeparator" w:id="0">
    <w:p w14:paraId="0FE58287" w14:textId="77777777" w:rsidR="00C26E93" w:rsidRDefault="00C26E93" w:rsidP="00C3734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B009DE"/>
    <w:multiLevelType w:val="hybridMultilevel"/>
    <w:tmpl w:val="BBE82EAA"/>
    <w:lvl w:ilvl="0" w:tplc="297CD848">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7857554"/>
    <w:multiLevelType w:val="hybridMultilevel"/>
    <w:tmpl w:val="E72C08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9126D5C"/>
    <w:multiLevelType w:val="hybridMultilevel"/>
    <w:tmpl w:val="77E061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24B61D2"/>
    <w:multiLevelType w:val="hybridMultilevel"/>
    <w:tmpl w:val="24CA9D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284003C"/>
    <w:multiLevelType w:val="hybridMultilevel"/>
    <w:tmpl w:val="F55095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32D142F"/>
    <w:multiLevelType w:val="hybridMultilevel"/>
    <w:tmpl w:val="573026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832654F"/>
    <w:multiLevelType w:val="hybridMultilevel"/>
    <w:tmpl w:val="9CF877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D9F1D09"/>
    <w:multiLevelType w:val="hybridMultilevel"/>
    <w:tmpl w:val="46ACA7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4"/>
  </w:num>
  <w:num w:numId="3">
    <w:abstractNumId w:val="1"/>
  </w:num>
  <w:num w:numId="4">
    <w:abstractNumId w:val="5"/>
  </w:num>
  <w:num w:numId="5">
    <w:abstractNumId w:val="6"/>
  </w:num>
  <w:num w:numId="6">
    <w:abstractNumId w:val="3"/>
  </w:num>
  <w:num w:numId="7">
    <w:abstractNumId w:val="2"/>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0B49"/>
    <w:rsid w:val="00022747"/>
    <w:rsid w:val="00026ABD"/>
    <w:rsid w:val="000320F3"/>
    <w:rsid w:val="00041656"/>
    <w:rsid w:val="000656C4"/>
    <w:rsid w:val="0006711B"/>
    <w:rsid w:val="000758C6"/>
    <w:rsid w:val="00077325"/>
    <w:rsid w:val="000912B6"/>
    <w:rsid w:val="000920E2"/>
    <w:rsid w:val="000A1C39"/>
    <w:rsid w:val="000A31D9"/>
    <w:rsid w:val="000A38D4"/>
    <w:rsid w:val="000B0B4C"/>
    <w:rsid w:val="000B0DA2"/>
    <w:rsid w:val="000B2D4B"/>
    <w:rsid w:val="000B33EC"/>
    <w:rsid w:val="000B72A7"/>
    <w:rsid w:val="000C7C60"/>
    <w:rsid w:val="000D0686"/>
    <w:rsid w:val="000D40B3"/>
    <w:rsid w:val="000D49B8"/>
    <w:rsid w:val="000D56ED"/>
    <w:rsid w:val="000E0F54"/>
    <w:rsid w:val="000E4003"/>
    <w:rsid w:val="000E43A2"/>
    <w:rsid w:val="000E45DB"/>
    <w:rsid w:val="000F1B67"/>
    <w:rsid w:val="000F2D06"/>
    <w:rsid w:val="000F517F"/>
    <w:rsid w:val="000F5470"/>
    <w:rsid w:val="000F681D"/>
    <w:rsid w:val="000F6B2B"/>
    <w:rsid w:val="0010221C"/>
    <w:rsid w:val="00104F9C"/>
    <w:rsid w:val="00111974"/>
    <w:rsid w:val="00112425"/>
    <w:rsid w:val="00114E15"/>
    <w:rsid w:val="001217D0"/>
    <w:rsid w:val="00126136"/>
    <w:rsid w:val="001304CA"/>
    <w:rsid w:val="001338DD"/>
    <w:rsid w:val="0013733B"/>
    <w:rsid w:val="001374CD"/>
    <w:rsid w:val="00140F1E"/>
    <w:rsid w:val="00144059"/>
    <w:rsid w:val="00161C42"/>
    <w:rsid w:val="001637B8"/>
    <w:rsid w:val="001659B2"/>
    <w:rsid w:val="00165E7F"/>
    <w:rsid w:val="00167100"/>
    <w:rsid w:val="001713EC"/>
    <w:rsid w:val="00190193"/>
    <w:rsid w:val="00190ABB"/>
    <w:rsid w:val="00191837"/>
    <w:rsid w:val="001941A3"/>
    <w:rsid w:val="00195C7D"/>
    <w:rsid w:val="00196F48"/>
    <w:rsid w:val="001A1766"/>
    <w:rsid w:val="001A4A7D"/>
    <w:rsid w:val="001A4EF5"/>
    <w:rsid w:val="001A52CD"/>
    <w:rsid w:val="001B3FA1"/>
    <w:rsid w:val="001C4D77"/>
    <w:rsid w:val="001D2A1D"/>
    <w:rsid w:val="001D4634"/>
    <w:rsid w:val="001E2ABB"/>
    <w:rsid w:val="001E4060"/>
    <w:rsid w:val="001E7DE7"/>
    <w:rsid w:val="00201A51"/>
    <w:rsid w:val="00203552"/>
    <w:rsid w:val="002164E1"/>
    <w:rsid w:val="00220493"/>
    <w:rsid w:val="0023399F"/>
    <w:rsid w:val="00233A5A"/>
    <w:rsid w:val="0023536C"/>
    <w:rsid w:val="00236ADC"/>
    <w:rsid w:val="002408D8"/>
    <w:rsid w:val="002436F0"/>
    <w:rsid w:val="00243838"/>
    <w:rsid w:val="00244E21"/>
    <w:rsid w:val="0024539E"/>
    <w:rsid w:val="00247C51"/>
    <w:rsid w:val="002758BA"/>
    <w:rsid w:val="0027614B"/>
    <w:rsid w:val="00282959"/>
    <w:rsid w:val="00283DF1"/>
    <w:rsid w:val="0028492B"/>
    <w:rsid w:val="0028587D"/>
    <w:rsid w:val="00285C18"/>
    <w:rsid w:val="00287D15"/>
    <w:rsid w:val="00291741"/>
    <w:rsid w:val="002924A7"/>
    <w:rsid w:val="00296369"/>
    <w:rsid w:val="00296C5C"/>
    <w:rsid w:val="002A0922"/>
    <w:rsid w:val="002A0E02"/>
    <w:rsid w:val="002A59BF"/>
    <w:rsid w:val="002B1FF3"/>
    <w:rsid w:val="002C3D2E"/>
    <w:rsid w:val="002C3FF8"/>
    <w:rsid w:val="002C4F0C"/>
    <w:rsid w:val="002C7AAE"/>
    <w:rsid w:val="002D57E5"/>
    <w:rsid w:val="002D6620"/>
    <w:rsid w:val="002E38DD"/>
    <w:rsid w:val="002F00C0"/>
    <w:rsid w:val="002F1ABF"/>
    <w:rsid w:val="00304E90"/>
    <w:rsid w:val="003165BE"/>
    <w:rsid w:val="00332B1A"/>
    <w:rsid w:val="0033613A"/>
    <w:rsid w:val="003414C9"/>
    <w:rsid w:val="0034369D"/>
    <w:rsid w:val="003460F7"/>
    <w:rsid w:val="00364857"/>
    <w:rsid w:val="00367A31"/>
    <w:rsid w:val="0037180B"/>
    <w:rsid w:val="00375182"/>
    <w:rsid w:val="00380C54"/>
    <w:rsid w:val="0039586E"/>
    <w:rsid w:val="00395C70"/>
    <w:rsid w:val="003963BE"/>
    <w:rsid w:val="003A037B"/>
    <w:rsid w:val="003A1D9E"/>
    <w:rsid w:val="003A623A"/>
    <w:rsid w:val="003B2E7B"/>
    <w:rsid w:val="003B39BD"/>
    <w:rsid w:val="003B7A03"/>
    <w:rsid w:val="003C00EE"/>
    <w:rsid w:val="003D0E16"/>
    <w:rsid w:val="003D5DAB"/>
    <w:rsid w:val="003D6978"/>
    <w:rsid w:val="003E0492"/>
    <w:rsid w:val="003E5966"/>
    <w:rsid w:val="003F1CF7"/>
    <w:rsid w:val="00400BBB"/>
    <w:rsid w:val="00401651"/>
    <w:rsid w:val="00425E1D"/>
    <w:rsid w:val="00432562"/>
    <w:rsid w:val="00436A7E"/>
    <w:rsid w:val="00437CC4"/>
    <w:rsid w:val="0044589F"/>
    <w:rsid w:val="00462041"/>
    <w:rsid w:val="0047277A"/>
    <w:rsid w:val="0047504E"/>
    <w:rsid w:val="004766DE"/>
    <w:rsid w:val="00476FE9"/>
    <w:rsid w:val="00477A2E"/>
    <w:rsid w:val="0048252D"/>
    <w:rsid w:val="00485BFE"/>
    <w:rsid w:val="00485FD3"/>
    <w:rsid w:val="00493FD1"/>
    <w:rsid w:val="00496303"/>
    <w:rsid w:val="00496A5E"/>
    <w:rsid w:val="004A3E02"/>
    <w:rsid w:val="004B2E24"/>
    <w:rsid w:val="004B5416"/>
    <w:rsid w:val="004C210B"/>
    <w:rsid w:val="004C2E0E"/>
    <w:rsid w:val="004C4D92"/>
    <w:rsid w:val="004C6A35"/>
    <w:rsid w:val="004D3786"/>
    <w:rsid w:val="004D3AAC"/>
    <w:rsid w:val="004D5ED4"/>
    <w:rsid w:val="004D6321"/>
    <w:rsid w:val="004E1061"/>
    <w:rsid w:val="004E3774"/>
    <w:rsid w:val="004E3BD4"/>
    <w:rsid w:val="004E4E2D"/>
    <w:rsid w:val="004E5768"/>
    <w:rsid w:val="004F2F91"/>
    <w:rsid w:val="004F65AB"/>
    <w:rsid w:val="005055BE"/>
    <w:rsid w:val="00543717"/>
    <w:rsid w:val="0054650E"/>
    <w:rsid w:val="005517EE"/>
    <w:rsid w:val="00551AB0"/>
    <w:rsid w:val="00554C0A"/>
    <w:rsid w:val="005555D3"/>
    <w:rsid w:val="00555FC4"/>
    <w:rsid w:val="00560169"/>
    <w:rsid w:val="005607DB"/>
    <w:rsid w:val="00563A8C"/>
    <w:rsid w:val="00564B9A"/>
    <w:rsid w:val="005800DE"/>
    <w:rsid w:val="005851F6"/>
    <w:rsid w:val="005913C9"/>
    <w:rsid w:val="0059365F"/>
    <w:rsid w:val="00593EDA"/>
    <w:rsid w:val="00596BB1"/>
    <w:rsid w:val="005B52AB"/>
    <w:rsid w:val="005B7456"/>
    <w:rsid w:val="005C63E0"/>
    <w:rsid w:val="005D490F"/>
    <w:rsid w:val="005E4AAF"/>
    <w:rsid w:val="0060681B"/>
    <w:rsid w:val="0060685E"/>
    <w:rsid w:val="00610637"/>
    <w:rsid w:val="006109AF"/>
    <w:rsid w:val="00613D5D"/>
    <w:rsid w:val="00621190"/>
    <w:rsid w:val="00631670"/>
    <w:rsid w:val="006366C9"/>
    <w:rsid w:val="00643CB7"/>
    <w:rsid w:val="00650BF7"/>
    <w:rsid w:val="00655990"/>
    <w:rsid w:val="00664D19"/>
    <w:rsid w:val="006661EC"/>
    <w:rsid w:val="0067137E"/>
    <w:rsid w:val="006728D0"/>
    <w:rsid w:val="00677AF1"/>
    <w:rsid w:val="0069200A"/>
    <w:rsid w:val="00693680"/>
    <w:rsid w:val="00694BD8"/>
    <w:rsid w:val="00695795"/>
    <w:rsid w:val="00697399"/>
    <w:rsid w:val="006A3021"/>
    <w:rsid w:val="006A7276"/>
    <w:rsid w:val="006A74F1"/>
    <w:rsid w:val="006A7FE7"/>
    <w:rsid w:val="006B0B3E"/>
    <w:rsid w:val="006B5F1D"/>
    <w:rsid w:val="006B6BF3"/>
    <w:rsid w:val="006C3D41"/>
    <w:rsid w:val="006C49BB"/>
    <w:rsid w:val="006D0E7D"/>
    <w:rsid w:val="006D0EC7"/>
    <w:rsid w:val="006D3E15"/>
    <w:rsid w:val="006D409D"/>
    <w:rsid w:val="006D56B4"/>
    <w:rsid w:val="006D73A7"/>
    <w:rsid w:val="006E43BA"/>
    <w:rsid w:val="006E5648"/>
    <w:rsid w:val="007021A7"/>
    <w:rsid w:val="007032E0"/>
    <w:rsid w:val="00710B49"/>
    <w:rsid w:val="00712206"/>
    <w:rsid w:val="0071234B"/>
    <w:rsid w:val="00715C08"/>
    <w:rsid w:val="007208A8"/>
    <w:rsid w:val="00724CB2"/>
    <w:rsid w:val="00727ABB"/>
    <w:rsid w:val="0074006B"/>
    <w:rsid w:val="00746087"/>
    <w:rsid w:val="00746713"/>
    <w:rsid w:val="00752168"/>
    <w:rsid w:val="00761EF8"/>
    <w:rsid w:val="0076599C"/>
    <w:rsid w:val="00766FAB"/>
    <w:rsid w:val="0077422A"/>
    <w:rsid w:val="007749BA"/>
    <w:rsid w:val="00785825"/>
    <w:rsid w:val="00786C80"/>
    <w:rsid w:val="00791A87"/>
    <w:rsid w:val="0079692E"/>
    <w:rsid w:val="007A4410"/>
    <w:rsid w:val="007A6331"/>
    <w:rsid w:val="007B0067"/>
    <w:rsid w:val="007B2958"/>
    <w:rsid w:val="007B48CA"/>
    <w:rsid w:val="007B522C"/>
    <w:rsid w:val="007B67A7"/>
    <w:rsid w:val="007B7AA5"/>
    <w:rsid w:val="007C64C8"/>
    <w:rsid w:val="007D1C60"/>
    <w:rsid w:val="007E1B25"/>
    <w:rsid w:val="007E1FC8"/>
    <w:rsid w:val="007E721C"/>
    <w:rsid w:val="007F6176"/>
    <w:rsid w:val="008004ED"/>
    <w:rsid w:val="0080196A"/>
    <w:rsid w:val="00803163"/>
    <w:rsid w:val="00813C9D"/>
    <w:rsid w:val="00820A62"/>
    <w:rsid w:val="00822703"/>
    <w:rsid w:val="0082507F"/>
    <w:rsid w:val="00827501"/>
    <w:rsid w:val="0083278C"/>
    <w:rsid w:val="00832E84"/>
    <w:rsid w:val="0083663A"/>
    <w:rsid w:val="008410A2"/>
    <w:rsid w:val="008465D9"/>
    <w:rsid w:val="0086661B"/>
    <w:rsid w:val="00866C73"/>
    <w:rsid w:val="008706DE"/>
    <w:rsid w:val="0087304A"/>
    <w:rsid w:val="00874386"/>
    <w:rsid w:val="008778E3"/>
    <w:rsid w:val="00882D29"/>
    <w:rsid w:val="008926F5"/>
    <w:rsid w:val="00895CFC"/>
    <w:rsid w:val="008970C2"/>
    <w:rsid w:val="008A5BF6"/>
    <w:rsid w:val="008A6612"/>
    <w:rsid w:val="008A7198"/>
    <w:rsid w:val="008B0B49"/>
    <w:rsid w:val="008B0F5C"/>
    <w:rsid w:val="008B3464"/>
    <w:rsid w:val="008B75C6"/>
    <w:rsid w:val="008B762E"/>
    <w:rsid w:val="008B7CFF"/>
    <w:rsid w:val="008C61D8"/>
    <w:rsid w:val="008D0745"/>
    <w:rsid w:val="008D54F7"/>
    <w:rsid w:val="008D5948"/>
    <w:rsid w:val="008D6C94"/>
    <w:rsid w:val="008E21AD"/>
    <w:rsid w:val="008E5C4B"/>
    <w:rsid w:val="008F03AB"/>
    <w:rsid w:val="008F183D"/>
    <w:rsid w:val="008F333C"/>
    <w:rsid w:val="008F4747"/>
    <w:rsid w:val="008F7765"/>
    <w:rsid w:val="00906E7B"/>
    <w:rsid w:val="00916175"/>
    <w:rsid w:val="00916940"/>
    <w:rsid w:val="00926B78"/>
    <w:rsid w:val="00932BCE"/>
    <w:rsid w:val="00932F27"/>
    <w:rsid w:val="00933474"/>
    <w:rsid w:val="00933628"/>
    <w:rsid w:val="009445FA"/>
    <w:rsid w:val="0094764F"/>
    <w:rsid w:val="009503C0"/>
    <w:rsid w:val="009516AA"/>
    <w:rsid w:val="00952939"/>
    <w:rsid w:val="00955F8F"/>
    <w:rsid w:val="00956E3B"/>
    <w:rsid w:val="0096083A"/>
    <w:rsid w:val="0096133F"/>
    <w:rsid w:val="00961A4F"/>
    <w:rsid w:val="00962A8D"/>
    <w:rsid w:val="00966746"/>
    <w:rsid w:val="00972375"/>
    <w:rsid w:val="0097239A"/>
    <w:rsid w:val="00977665"/>
    <w:rsid w:val="009858D6"/>
    <w:rsid w:val="00991E1A"/>
    <w:rsid w:val="00993055"/>
    <w:rsid w:val="0099608C"/>
    <w:rsid w:val="0099648C"/>
    <w:rsid w:val="00997775"/>
    <w:rsid w:val="009A40E3"/>
    <w:rsid w:val="009A666F"/>
    <w:rsid w:val="009A6BA3"/>
    <w:rsid w:val="009A700D"/>
    <w:rsid w:val="009A77DF"/>
    <w:rsid w:val="009B6659"/>
    <w:rsid w:val="009C499A"/>
    <w:rsid w:val="009D463B"/>
    <w:rsid w:val="009F0461"/>
    <w:rsid w:val="009F1796"/>
    <w:rsid w:val="009F31F7"/>
    <w:rsid w:val="009F6BAC"/>
    <w:rsid w:val="00A003D1"/>
    <w:rsid w:val="00A03975"/>
    <w:rsid w:val="00A06A7B"/>
    <w:rsid w:val="00A136E5"/>
    <w:rsid w:val="00A2067F"/>
    <w:rsid w:val="00A20881"/>
    <w:rsid w:val="00A2103C"/>
    <w:rsid w:val="00A226A0"/>
    <w:rsid w:val="00A2339B"/>
    <w:rsid w:val="00A27149"/>
    <w:rsid w:val="00A32AC2"/>
    <w:rsid w:val="00A3356E"/>
    <w:rsid w:val="00A378A7"/>
    <w:rsid w:val="00A4059A"/>
    <w:rsid w:val="00A43509"/>
    <w:rsid w:val="00A47635"/>
    <w:rsid w:val="00A601BF"/>
    <w:rsid w:val="00A63528"/>
    <w:rsid w:val="00A63F1C"/>
    <w:rsid w:val="00A676D3"/>
    <w:rsid w:val="00A702BA"/>
    <w:rsid w:val="00A724D7"/>
    <w:rsid w:val="00A8168B"/>
    <w:rsid w:val="00A836ED"/>
    <w:rsid w:val="00A84BDF"/>
    <w:rsid w:val="00A93080"/>
    <w:rsid w:val="00A95CDF"/>
    <w:rsid w:val="00AA4C92"/>
    <w:rsid w:val="00AA659F"/>
    <w:rsid w:val="00AB1673"/>
    <w:rsid w:val="00AB7028"/>
    <w:rsid w:val="00AC02D6"/>
    <w:rsid w:val="00AC1685"/>
    <w:rsid w:val="00AC4698"/>
    <w:rsid w:val="00AC51B9"/>
    <w:rsid w:val="00AC5D62"/>
    <w:rsid w:val="00AD2506"/>
    <w:rsid w:val="00AD5C02"/>
    <w:rsid w:val="00AF1E67"/>
    <w:rsid w:val="00AF23A5"/>
    <w:rsid w:val="00AF59E6"/>
    <w:rsid w:val="00AF64E0"/>
    <w:rsid w:val="00AF69ED"/>
    <w:rsid w:val="00B13A14"/>
    <w:rsid w:val="00B14BF5"/>
    <w:rsid w:val="00B15A13"/>
    <w:rsid w:val="00B20706"/>
    <w:rsid w:val="00B2112E"/>
    <w:rsid w:val="00B2627F"/>
    <w:rsid w:val="00B34B2C"/>
    <w:rsid w:val="00B45B2E"/>
    <w:rsid w:val="00B51E72"/>
    <w:rsid w:val="00B550C5"/>
    <w:rsid w:val="00B57469"/>
    <w:rsid w:val="00B70EC9"/>
    <w:rsid w:val="00B733AD"/>
    <w:rsid w:val="00B7432A"/>
    <w:rsid w:val="00B912AF"/>
    <w:rsid w:val="00B92AEC"/>
    <w:rsid w:val="00BB62ED"/>
    <w:rsid w:val="00BC0ED1"/>
    <w:rsid w:val="00BC2861"/>
    <w:rsid w:val="00BC782E"/>
    <w:rsid w:val="00BC7E92"/>
    <w:rsid w:val="00BE6982"/>
    <w:rsid w:val="00BE77DD"/>
    <w:rsid w:val="00BF2972"/>
    <w:rsid w:val="00C05A70"/>
    <w:rsid w:val="00C07E48"/>
    <w:rsid w:val="00C17065"/>
    <w:rsid w:val="00C24B93"/>
    <w:rsid w:val="00C26E93"/>
    <w:rsid w:val="00C27BBB"/>
    <w:rsid w:val="00C35137"/>
    <w:rsid w:val="00C3734B"/>
    <w:rsid w:val="00C37C3D"/>
    <w:rsid w:val="00C45A58"/>
    <w:rsid w:val="00C50396"/>
    <w:rsid w:val="00C52CF1"/>
    <w:rsid w:val="00C54149"/>
    <w:rsid w:val="00C6223E"/>
    <w:rsid w:val="00C65FFB"/>
    <w:rsid w:val="00C66644"/>
    <w:rsid w:val="00C7002F"/>
    <w:rsid w:val="00C7627B"/>
    <w:rsid w:val="00C76C33"/>
    <w:rsid w:val="00C77C42"/>
    <w:rsid w:val="00C90A49"/>
    <w:rsid w:val="00C9236A"/>
    <w:rsid w:val="00C94923"/>
    <w:rsid w:val="00CA3E6A"/>
    <w:rsid w:val="00CA5FFB"/>
    <w:rsid w:val="00CA788E"/>
    <w:rsid w:val="00CB2E3A"/>
    <w:rsid w:val="00CB3CC3"/>
    <w:rsid w:val="00CB4346"/>
    <w:rsid w:val="00CB7226"/>
    <w:rsid w:val="00CC0595"/>
    <w:rsid w:val="00CC6998"/>
    <w:rsid w:val="00CD72CC"/>
    <w:rsid w:val="00CE16B9"/>
    <w:rsid w:val="00CF36CB"/>
    <w:rsid w:val="00CF383B"/>
    <w:rsid w:val="00CF73E4"/>
    <w:rsid w:val="00D02888"/>
    <w:rsid w:val="00D075EB"/>
    <w:rsid w:val="00D1154F"/>
    <w:rsid w:val="00D1302F"/>
    <w:rsid w:val="00D34499"/>
    <w:rsid w:val="00D42E55"/>
    <w:rsid w:val="00D45ED4"/>
    <w:rsid w:val="00D50E33"/>
    <w:rsid w:val="00D57A89"/>
    <w:rsid w:val="00D61223"/>
    <w:rsid w:val="00D6416D"/>
    <w:rsid w:val="00D659CC"/>
    <w:rsid w:val="00D65C60"/>
    <w:rsid w:val="00D7314C"/>
    <w:rsid w:val="00D741D2"/>
    <w:rsid w:val="00D774F1"/>
    <w:rsid w:val="00D825B6"/>
    <w:rsid w:val="00D853C6"/>
    <w:rsid w:val="00D86AD7"/>
    <w:rsid w:val="00D91532"/>
    <w:rsid w:val="00D93874"/>
    <w:rsid w:val="00D9415C"/>
    <w:rsid w:val="00D94C9A"/>
    <w:rsid w:val="00DA1E55"/>
    <w:rsid w:val="00DA41AE"/>
    <w:rsid w:val="00DB2DD8"/>
    <w:rsid w:val="00DB68C7"/>
    <w:rsid w:val="00DC2DED"/>
    <w:rsid w:val="00DC4EB8"/>
    <w:rsid w:val="00DD1F36"/>
    <w:rsid w:val="00DE1511"/>
    <w:rsid w:val="00DE58CE"/>
    <w:rsid w:val="00DE5E05"/>
    <w:rsid w:val="00DF0257"/>
    <w:rsid w:val="00DF5849"/>
    <w:rsid w:val="00E02284"/>
    <w:rsid w:val="00E025C7"/>
    <w:rsid w:val="00E06B7D"/>
    <w:rsid w:val="00E072FB"/>
    <w:rsid w:val="00E16B6B"/>
    <w:rsid w:val="00E17C85"/>
    <w:rsid w:val="00E215D4"/>
    <w:rsid w:val="00E22A96"/>
    <w:rsid w:val="00E24E6B"/>
    <w:rsid w:val="00E26141"/>
    <w:rsid w:val="00E31587"/>
    <w:rsid w:val="00E342C6"/>
    <w:rsid w:val="00E43A42"/>
    <w:rsid w:val="00E45213"/>
    <w:rsid w:val="00E507A4"/>
    <w:rsid w:val="00E51A37"/>
    <w:rsid w:val="00E55C3D"/>
    <w:rsid w:val="00E63E37"/>
    <w:rsid w:val="00E67217"/>
    <w:rsid w:val="00E677ED"/>
    <w:rsid w:val="00E74F71"/>
    <w:rsid w:val="00E773F1"/>
    <w:rsid w:val="00E801C8"/>
    <w:rsid w:val="00E81E26"/>
    <w:rsid w:val="00E901FA"/>
    <w:rsid w:val="00EA7F2C"/>
    <w:rsid w:val="00EB156D"/>
    <w:rsid w:val="00EB3BDB"/>
    <w:rsid w:val="00EB3F5F"/>
    <w:rsid w:val="00EB562F"/>
    <w:rsid w:val="00EB7316"/>
    <w:rsid w:val="00EC4041"/>
    <w:rsid w:val="00EC748A"/>
    <w:rsid w:val="00ED017E"/>
    <w:rsid w:val="00ED4104"/>
    <w:rsid w:val="00EE3434"/>
    <w:rsid w:val="00EF3351"/>
    <w:rsid w:val="00F029D4"/>
    <w:rsid w:val="00F132D7"/>
    <w:rsid w:val="00F17567"/>
    <w:rsid w:val="00F255DD"/>
    <w:rsid w:val="00F31D31"/>
    <w:rsid w:val="00F33B92"/>
    <w:rsid w:val="00F37CFB"/>
    <w:rsid w:val="00F53441"/>
    <w:rsid w:val="00F57B3F"/>
    <w:rsid w:val="00F62556"/>
    <w:rsid w:val="00F679F6"/>
    <w:rsid w:val="00F70DB1"/>
    <w:rsid w:val="00F74056"/>
    <w:rsid w:val="00F74CF8"/>
    <w:rsid w:val="00F869F4"/>
    <w:rsid w:val="00FB3154"/>
    <w:rsid w:val="00FC4404"/>
    <w:rsid w:val="00FC60D5"/>
    <w:rsid w:val="00FD058D"/>
    <w:rsid w:val="00FD09B9"/>
    <w:rsid w:val="00FD24FA"/>
    <w:rsid w:val="00FE3BAC"/>
    <w:rsid w:val="00FE4AA5"/>
    <w:rsid w:val="00FE4F85"/>
    <w:rsid w:val="00FE5F26"/>
    <w:rsid w:val="00FE636A"/>
    <w:rsid w:val="00FF146F"/>
    <w:rsid w:val="00FF4045"/>
    <w:rsid w:val="00FF5B4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603413"/>
  <w15:docId w15:val="{EE438FAD-A285-47FA-9228-BCC84422DE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D40B3"/>
    <w:pPr>
      <w:spacing w:after="0" w:line="240" w:lineRule="auto"/>
      <w:jc w:val="both"/>
    </w:pPr>
    <w:rPr>
      <w:rFonts w:ascii="Arial" w:eastAsia="Times New Roman" w:hAnsi="Arial" w:cs="Times New Roman"/>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Date">
    <w:name w:val="Date"/>
    <w:basedOn w:val="Normal"/>
    <w:next w:val="InsideAddressName"/>
    <w:link w:val="DateChar"/>
    <w:rsid w:val="000D40B3"/>
    <w:pPr>
      <w:spacing w:after="220" w:line="220" w:lineRule="atLeast"/>
    </w:pPr>
  </w:style>
  <w:style w:type="character" w:customStyle="1" w:styleId="DateChar">
    <w:name w:val="Date Char"/>
    <w:basedOn w:val="DefaultParagraphFont"/>
    <w:link w:val="Date"/>
    <w:rsid w:val="000D40B3"/>
    <w:rPr>
      <w:rFonts w:ascii="Arial" w:eastAsia="Times New Roman" w:hAnsi="Arial" w:cs="Times New Roman"/>
      <w:spacing w:val="-5"/>
      <w:sz w:val="20"/>
      <w:szCs w:val="20"/>
    </w:rPr>
  </w:style>
  <w:style w:type="paragraph" w:customStyle="1" w:styleId="InsideAddressName">
    <w:name w:val="Inside Address Name"/>
    <w:basedOn w:val="Normal"/>
    <w:next w:val="Normal"/>
    <w:rsid w:val="000D40B3"/>
    <w:pPr>
      <w:spacing w:before="220" w:line="220" w:lineRule="atLeast"/>
    </w:pPr>
  </w:style>
  <w:style w:type="paragraph" w:styleId="ListParagraph">
    <w:name w:val="List Paragraph"/>
    <w:basedOn w:val="Normal"/>
    <w:uiPriority w:val="34"/>
    <w:qFormat/>
    <w:rsid w:val="007A4410"/>
    <w:pPr>
      <w:ind w:left="720"/>
      <w:contextualSpacing/>
    </w:pPr>
  </w:style>
  <w:style w:type="paragraph" w:styleId="BalloonText">
    <w:name w:val="Balloon Text"/>
    <w:basedOn w:val="Normal"/>
    <w:link w:val="BalloonTextChar"/>
    <w:uiPriority w:val="99"/>
    <w:semiHidden/>
    <w:unhideWhenUsed/>
    <w:rsid w:val="00A676D3"/>
    <w:rPr>
      <w:rFonts w:ascii="Tahoma" w:hAnsi="Tahoma" w:cs="Tahoma"/>
      <w:sz w:val="16"/>
      <w:szCs w:val="16"/>
    </w:rPr>
  </w:style>
  <w:style w:type="character" w:customStyle="1" w:styleId="BalloonTextChar">
    <w:name w:val="Balloon Text Char"/>
    <w:basedOn w:val="DefaultParagraphFont"/>
    <w:link w:val="BalloonText"/>
    <w:uiPriority w:val="99"/>
    <w:semiHidden/>
    <w:rsid w:val="00A676D3"/>
    <w:rPr>
      <w:rFonts w:ascii="Tahoma" w:eastAsia="Times New Roman" w:hAnsi="Tahoma" w:cs="Tahoma"/>
      <w:spacing w:val="-5"/>
      <w:sz w:val="16"/>
      <w:szCs w:val="16"/>
    </w:rPr>
  </w:style>
  <w:style w:type="paragraph" w:styleId="Revision">
    <w:name w:val="Revision"/>
    <w:hidden/>
    <w:uiPriority w:val="99"/>
    <w:semiHidden/>
    <w:rsid w:val="00296369"/>
    <w:pPr>
      <w:spacing w:after="0" w:line="240" w:lineRule="auto"/>
    </w:pPr>
    <w:rPr>
      <w:rFonts w:ascii="Arial" w:eastAsia="Times New Roman" w:hAnsi="Arial" w:cs="Times New Roman"/>
      <w:spacing w:val="-5"/>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24944385">
      <w:bodyDiv w:val="1"/>
      <w:marLeft w:val="0"/>
      <w:marRight w:val="0"/>
      <w:marTop w:val="0"/>
      <w:marBottom w:val="0"/>
      <w:divBdr>
        <w:top w:val="none" w:sz="0" w:space="0" w:color="auto"/>
        <w:left w:val="none" w:sz="0" w:space="0" w:color="auto"/>
        <w:bottom w:val="none" w:sz="0" w:space="0" w:color="auto"/>
        <w:right w:val="none" w:sz="0" w:space="0" w:color="auto"/>
      </w:divBdr>
    </w:div>
    <w:div w:id="18633213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86E05EDEE7F6548B7635B71AFAC0322" ma:contentTypeVersion="13" ma:contentTypeDescription="Create a new document." ma:contentTypeScope="" ma:versionID="972191007950560daf61a72fc5aceb19">
  <xsd:schema xmlns:xsd="http://www.w3.org/2001/XMLSchema" xmlns:xs="http://www.w3.org/2001/XMLSchema" xmlns:p="http://schemas.microsoft.com/office/2006/metadata/properties" xmlns:ns3="51ba8fae-168a-4423-922c-2a5f78634a96" xmlns:ns4="21680371-ece8-410e-9f26-9214abc20a3a" targetNamespace="http://schemas.microsoft.com/office/2006/metadata/properties" ma:root="true" ma:fieldsID="32f734feb8237ca1e8d8cc41c7b41af6" ns3:_="" ns4:_="">
    <xsd:import namespace="51ba8fae-168a-4423-922c-2a5f78634a96"/>
    <xsd:import namespace="21680371-ece8-410e-9f26-9214abc20a3a"/>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DateTaken" minOccurs="0"/>
                <xsd:element ref="ns3:MediaServiceAutoTags" minOccurs="0"/>
                <xsd:element ref="ns3:MediaServiceOCR" minOccurs="0"/>
                <xsd:element ref="ns3:MediaServiceLocation"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1ba8fae-168a-4423-922c-2a5f78634a9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Location" ma:index="16"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1680371-ece8-410e-9f26-9214abc20a3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AB5FAE-2010-42B5-AAFB-6D266BA2A2E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F400B5F-2F79-426F-8478-6985F0B58832}">
  <ds:schemaRefs>
    <ds:schemaRef ds:uri="http://schemas.microsoft.com/sharepoint/v3/contenttype/forms"/>
  </ds:schemaRefs>
</ds:datastoreItem>
</file>

<file path=customXml/itemProps3.xml><?xml version="1.0" encoding="utf-8"?>
<ds:datastoreItem xmlns:ds="http://schemas.openxmlformats.org/officeDocument/2006/customXml" ds:itemID="{8E5D2AEC-99C0-4EA5-920E-A1273E0E5E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1ba8fae-168a-4423-922c-2a5f78634a96"/>
    <ds:schemaRef ds:uri="21680371-ece8-410e-9f26-9214abc20a3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D05FCC7-0055-418C-8F25-94F315BF04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3</Pages>
  <Words>675</Words>
  <Characters>3850</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Owner</dc:creator>
  <cp:lastModifiedBy>Todd, Kim</cp:lastModifiedBy>
  <cp:revision>3</cp:revision>
  <cp:lastPrinted>2019-01-21T09:12:00Z</cp:lastPrinted>
  <dcterms:created xsi:type="dcterms:W3CDTF">2021-11-28T22:11:00Z</dcterms:created>
  <dcterms:modified xsi:type="dcterms:W3CDTF">2021-11-29T09:48:00Z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0x010100786E05EDEE7F6548B7635B71AFAC0322</vt:lpwstr>
  </property>
  <property fmtid="{D5CDD505-2E9C-101B-9397-08002B2CF9AE}" pid="3" name="MSIP_Label_8eca86e8-6fb5-45dd-bb08-a8d185fa5301_Enabled">
    <vt:lpwstr>true</vt:lpwstr>
  </property>
  <property fmtid="{D5CDD505-2E9C-101B-9397-08002B2CF9AE}" pid="4" name="MSIP_Label_8eca86e8-6fb5-45dd-bb08-a8d185fa5301_SetDate">
    <vt:lpwstr>2020-12-10T19:55:56Z</vt:lpwstr>
  </property>
  <property fmtid="{D5CDD505-2E9C-101B-9397-08002B2CF9AE}" pid="5" name="MSIP_Label_8eca86e8-6fb5-45dd-bb08-a8d185fa5301_Method">
    <vt:lpwstr>Standard</vt:lpwstr>
  </property>
  <property fmtid="{D5CDD505-2E9C-101B-9397-08002B2CF9AE}" pid="6" name="MSIP_Label_8eca86e8-6fb5-45dd-bb08-a8d185fa5301_Name">
    <vt:lpwstr>Official</vt:lpwstr>
  </property>
  <property fmtid="{D5CDD505-2E9C-101B-9397-08002B2CF9AE}" pid="7" name="MSIP_Label_8eca86e8-6fb5-45dd-bb08-a8d185fa5301_SiteId">
    <vt:lpwstr>9fe658cd-b3cd-4056-8519-3222ffa96be8</vt:lpwstr>
  </property>
  <property fmtid="{D5CDD505-2E9C-101B-9397-08002B2CF9AE}" pid="8" name="MSIP_Label_8eca86e8-6fb5-45dd-bb08-a8d185fa5301_ActionId">
    <vt:lpwstr>09745ad3-ea89-4568-9888-ee016eb83594</vt:lpwstr>
  </property>
  <property fmtid="{D5CDD505-2E9C-101B-9397-08002B2CF9AE}" pid="9" name="MSIP_Label_8eca86e8-6fb5-45dd-bb08-a8d185fa5301_ContentBits">
    <vt:lpwstr>0</vt:lpwstr>
  </property>
</Properties>
</file>